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6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Анализ качества оказания услуг ГБУЗ «Нехаевская ЦРБ» </w:t>
      </w:r>
    </w:p>
    <w:p w:rsidR="00C67737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в амбулаторных условиях за </w:t>
      </w:r>
      <w:r w:rsidR="00F10EC6" w:rsidRPr="00F10EC6"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="0012347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10EC6" w:rsidRPr="00F10E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52DA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F10EC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49093B" w:rsidRDefault="0049093B" w:rsidP="0049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74" w:rsidRP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474">
        <w:rPr>
          <w:rFonts w:ascii="Times New Roman" w:hAnsi="Times New Roman" w:cs="Times New Roman"/>
          <w:i/>
          <w:sz w:val="24"/>
          <w:szCs w:val="24"/>
          <w:u w:val="single"/>
        </w:rPr>
        <w:t>В качестве метода оценки деятельности применялось анкетирование пациентов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обращающихся в </w:t>
      </w:r>
      <w:r w:rsidR="009927C2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поликлинику (взрослое население) и детский кабинет (детское население в сопровождении родителей и их законных представителей, которые </w:t>
      </w:r>
      <w:r w:rsidR="008457AB">
        <w:rPr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="009927C2">
        <w:rPr>
          <w:rFonts w:ascii="Times New Roman" w:hAnsi="Times New Roman" w:cs="Times New Roman"/>
          <w:i/>
          <w:sz w:val="24"/>
          <w:szCs w:val="24"/>
          <w:u w:val="single"/>
        </w:rPr>
        <w:t>принимали участие в опросе)</w:t>
      </w:r>
      <w:r w:rsidRPr="0048747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EE1" w:rsidRPr="00921EE1" w:rsidRDefault="0049093B" w:rsidP="00921EE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Для оценивания качества работы </w:t>
      </w:r>
      <w:r w:rsidR="008F0FAE" w:rsidRPr="00487474">
        <w:rPr>
          <w:rFonts w:ascii="Times New Roman" w:hAnsi="Times New Roman" w:cs="Times New Roman"/>
          <w:sz w:val="24"/>
          <w:szCs w:val="24"/>
        </w:rPr>
        <w:t xml:space="preserve">специалистов ГБУЗ «Нехаевская ЦРБ» (далее – Учреждение) </w:t>
      </w:r>
      <w:r w:rsidRPr="00487474">
        <w:rPr>
          <w:rFonts w:ascii="Times New Roman" w:hAnsi="Times New Roman" w:cs="Times New Roman"/>
          <w:sz w:val="24"/>
          <w:szCs w:val="24"/>
        </w:rPr>
        <w:t>применялась «Анкета для оценки качества оказания услуг медицинскими организациями в амбулаторных условиях (врачом – терапевтом участковым, врачом – педиатром участковым, врачом общей практики)» </w:t>
      </w:r>
      <w:r w:rsidR="008F0FAE" w:rsidRPr="00487474">
        <w:rPr>
          <w:rFonts w:ascii="Times New Roman" w:hAnsi="Times New Roman" w:cs="Times New Roman"/>
          <w:sz w:val="24"/>
          <w:szCs w:val="24"/>
        </w:rPr>
        <w:t xml:space="preserve">с сайта комитета </w:t>
      </w:r>
      <w:r w:rsidR="00F10EC6" w:rsidRPr="00487474">
        <w:rPr>
          <w:rFonts w:ascii="Times New Roman" w:hAnsi="Times New Roman" w:cs="Times New Roman"/>
          <w:sz w:val="24"/>
          <w:szCs w:val="24"/>
        </w:rPr>
        <w:t>здравоохранения</w:t>
      </w:r>
      <w:r w:rsidR="008F0FAE" w:rsidRPr="00487474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487474">
        <w:rPr>
          <w:rFonts w:ascii="Times New Roman" w:hAnsi="Times New Roman" w:cs="Times New Roman"/>
          <w:sz w:val="24"/>
          <w:szCs w:val="24"/>
        </w:rPr>
        <w:t> </w:t>
      </w:r>
      <w:r w:rsidR="00F10EC6" w:rsidRPr="00487474">
        <w:rPr>
          <w:rFonts w:ascii="Times New Roman" w:hAnsi="Times New Roman" w:cs="Times New Roman"/>
          <w:sz w:val="24"/>
          <w:szCs w:val="24"/>
        </w:rPr>
        <w:t>(</w:t>
      </w:r>
      <w:hyperlink r:id="rId6" w:tgtFrame="_blank" w:history="1">
        <w:r w:rsidR="00F10EC6" w:rsidRPr="00487474">
          <w:rPr>
            <w:rStyle w:val="a3"/>
            <w:rFonts w:ascii="Times New Roman" w:hAnsi="Times New Roman" w:cs="Times New Roman"/>
            <w:sz w:val="24"/>
            <w:szCs w:val="24"/>
          </w:rPr>
          <w:t>ссылка</w:t>
        </w:r>
      </w:hyperlink>
      <w:r w:rsidR="00F10EC6" w:rsidRPr="00487474">
        <w:rPr>
          <w:rFonts w:ascii="Times New Roman" w:hAnsi="Times New Roman" w:cs="Times New Roman"/>
          <w:sz w:val="24"/>
          <w:szCs w:val="24"/>
        </w:rPr>
        <w:t>).</w:t>
      </w:r>
    </w:p>
    <w:p w:rsidR="00F10EC6" w:rsidRPr="009927C2" w:rsidRDefault="00F10EC6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Общее количество исследованных анкет – </w:t>
      </w:r>
      <w:r w:rsidR="008457AB">
        <w:rPr>
          <w:rFonts w:ascii="Times New Roman" w:hAnsi="Times New Roman" w:cs="Times New Roman"/>
          <w:sz w:val="24"/>
          <w:szCs w:val="24"/>
        </w:rPr>
        <w:t xml:space="preserve">отобрано </w:t>
      </w:r>
      <w:r w:rsidRPr="00487474">
        <w:rPr>
          <w:rFonts w:ascii="Times New Roman" w:hAnsi="Times New Roman" w:cs="Times New Roman"/>
          <w:sz w:val="24"/>
          <w:szCs w:val="24"/>
        </w:rPr>
        <w:t>100 единиц.</w:t>
      </w:r>
      <w:r w:rsidR="00921EE1">
        <w:rPr>
          <w:rFonts w:ascii="Times New Roman" w:hAnsi="Times New Roman" w:cs="Times New Roman"/>
          <w:sz w:val="24"/>
          <w:szCs w:val="24"/>
        </w:rPr>
        <w:t xml:space="preserve"> В том числе – </w:t>
      </w:r>
      <w:r w:rsidR="0012347C">
        <w:rPr>
          <w:rFonts w:ascii="Times New Roman" w:hAnsi="Times New Roman" w:cs="Times New Roman"/>
          <w:sz w:val="24"/>
          <w:szCs w:val="24"/>
        </w:rPr>
        <w:t>55</w:t>
      </w:r>
      <w:r w:rsidR="00921EE1">
        <w:rPr>
          <w:rFonts w:ascii="Times New Roman" w:hAnsi="Times New Roman" w:cs="Times New Roman"/>
          <w:sz w:val="24"/>
          <w:szCs w:val="24"/>
        </w:rPr>
        <w:t xml:space="preserve"> шт. </w:t>
      </w:r>
      <w:proofErr w:type="gramStart"/>
      <w:r w:rsidR="00921EE1">
        <w:rPr>
          <w:rFonts w:ascii="Times New Roman" w:hAnsi="Times New Roman" w:cs="Times New Roman"/>
          <w:sz w:val="24"/>
          <w:szCs w:val="24"/>
        </w:rPr>
        <w:t>заполненные</w:t>
      </w:r>
      <w:proofErr w:type="gramEnd"/>
      <w:r w:rsidR="00921EE1">
        <w:rPr>
          <w:rFonts w:ascii="Times New Roman" w:hAnsi="Times New Roman" w:cs="Times New Roman"/>
          <w:sz w:val="24"/>
          <w:szCs w:val="24"/>
        </w:rPr>
        <w:t xml:space="preserve"> в поликлинике и </w:t>
      </w:r>
      <w:r w:rsidR="0012347C">
        <w:rPr>
          <w:rFonts w:ascii="Times New Roman" w:hAnsi="Times New Roman" w:cs="Times New Roman"/>
          <w:sz w:val="24"/>
          <w:szCs w:val="24"/>
        </w:rPr>
        <w:t>45</w:t>
      </w:r>
      <w:r w:rsidR="00921EE1">
        <w:rPr>
          <w:rFonts w:ascii="Times New Roman" w:hAnsi="Times New Roman" w:cs="Times New Roman"/>
          <w:sz w:val="24"/>
          <w:szCs w:val="24"/>
        </w:rPr>
        <w:t xml:space="preserve"> шт. в детском кабинете</w:t>
      </w:r>
    </w:p>
    <w:p w:rsidR="00F10EC6" w:rsidRPr="00487474" w:rsidRDefault="00F10EC6" w:rsidP="00487474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Период заполнения анкет пациентами: с </w:t>
      </w:r>
      <w:r w:rsidR="0012347C">
        <w:rPr>
          <w:rFonts w:ascii="Times New Roman" w:hAnsi="Times New Roman" w:cs="Times New Roman"/>
          <w:sz w:val="24"/>
          <w:szCs w:val="24"/>
        </w:rPr>
        <w:t>сентября</w:t>
      </w:r>
      <w:r w:rsidRPr="00487474">
        <w:rPr>
          <w:rFonts w:ascii="Times New Roman" w:hAnsi="Times New Roman" w:cs="Times New Roman"/>
          <w:sz w:val="24"/>
          <w:szCs w:val="24"/>
        </w:rPr>
        <w:t xml:space="preserve"> по </w:t>
      </w:r>
      <w:r w:rsidR="007152DA">
        <w:rPr>
          <w:rFonts w:ascii="Times New Roman" w:hAnsi="Times New Roman" w:cs="Times New Roman"/>
          <w:sz w:val="24"/>
          <w:szCs w:val="24"/>
        </w:rPr>
        <w:t>октябрь</w:t>
      </w:r>
      <w:bookmarkStart w:id="0" w:name="_GoBack"/>
      <w:bookmarkEnd w:id="0"/>
      <w:r w:rsidRPr="00487474">
        <w:rPr>
          <w:rFonts w:ascii="Times New Roman" w:hAnsi="Times New Roman" w:cs="Times New Roman"/>
          <w:sz w:val="24"/>
          <w:szCs w:val="24"/>
        </w:rPr>
        <w:t xml:space="preserve"> месяц 2019 года.</w:t>
      </w:r>
    </w:p>
    <w:p w:rsidR="00F10EC6" w:rsidRDefault="00F10EC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C6" w:rsidRPr="008457AB" w:rsidRDefault="00487474" w:rsidP="00845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7AB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сводная форма результатов анкетирования по номерам вопросов и результаты ответов на них</w:t>
      </w:r>
      <w:r w:rsidRPr="008457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474" w:rsidRPr="009927C2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C2">
        <w:rPr>
          <w:rFonts w:ascii="Times New Roman" w:hAnsi="Times New Roman" w:cs="Times New Roman"/>
          <w:b/>
          <w:sz w:val="24"/>
          <w:szCs w:val="24"/>
        </w:rPr>
        <w:t>1. Вы обратились в медицинскую организацию?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врачу-терапевту участковому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 </w:t>
      </w:r>
      <w:r w:rsidR="0012347C">
        <w:rPr>
          <w:rFonts w:ascii="Times New Roman" w:hAnsi="Times New Roman" w:cs="Times New Roman"/>
          <w:sz w:val="24"/>
          <w:szCs w:val="24"/>
        </w:rPr>
        <w:t>55</w:t>
      </w:r>
      <w:r w:rsidR="009927C2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2347C">
        <w:rPr>
          <w:rFonts w:ascii="Times New Roman" w:hAnsi="Times New Roman" w:cs="Times New Roman"/>
          <w:sz w:val="24"/>
          <w:szCs w:val="24"/>
        </w:rPr>
        <w:t>55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врачу-педиатру участковому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 </w:t>
      </w:r>
      <w:r w:rsidR="0012347C">
        <w:rPr>
          <w:rFonts w:ascii="Times New Roman" w:hAnsi="Times New Roman" w:cs="Times New Roman"/>
          <w:sz w:val="24"/>
          <w:szCs w:val="24"/>
        </w:rPr>
        <w:t>45</w:t>
      </w:r>
      <w:r w:rsidR="009927C2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2347C">
        <w:rPr>
          <w:rFonts w:ascii="Times New Roman" w:hAnsi="Times New Roman" w:cs="Times New Roman"/>
          <w:sz w:val="24"/>
          <w:szCs w:val="24"/>
        </w:rPr>
        <w:t>45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врачу общей практики (семейному врачу)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* - 0 чел. (0%).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Учреждении нет врачей общей практики (семейных врачей).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C2" w:rsidRPr="00F76277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627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>: анкетирование обращающихся граждан активнее применялось на территории поликлиники, где осуществляется прием взрослого населения.</w:t>
      </w:r>
    </w:p>
    <w:p w:rsid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7C2" w:rsidRP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C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9927C2">
        <w:rPr>
          <w:rFonts w:ascii="Times New Roman" w:hAnsi="Times New Roman" w:cs="Times New Roman"/>
          <w:b/>
          <w:sz w:val="24"/>
          <w:szCs w:val="24"/>
        </w:rPr>
        <w:t>Вы удовлетворены обслуживанием (доброжелательность, вежливость) у участкового терапевта (педиатра, врача общей практики (семейного врача)?</w:t>
      </w:r>
      <w:proofErr w:type="gramEnd"/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- 100 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- 0 чел.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C2" w:rsidRPr="00F76277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627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>: отмечается 100% удовлетворённость граждан в плане этического поведения медицинских сотрудников.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15B" w:rsidRP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5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3F215B">
        <w:rPr>
          <w:rFonts w:ascii="Times New Roman" w:hAnsi="Times New Roman" w:cs="Times New Roman"/>
          <w:b/>
          <w:sz w:val="24"/>
          <w:szCs w:val="24"/>
        </w:rPr>
        <w:t>Удовлетворены ли Вы компетентностью участкового терапевта (педиатра, врача общей практики (семейного врача)?</w:t>
      </w:r>
      <w:proofErr w:type="gramEnd"/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 w:rsidR="0012347C">
        <w:rPr>
          <w:rFonts w:ascii="Times New Roman" w:hAnsi="Times New Roman" w:cs="Times New Roman"/>
          <w:sz w:val="24"/>
          <w:szCs w:val="24"/>
        </w:rPr>
        <w:t>92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</w:t>
      </w:r>
      <w:r w:rsidR="0012347C">
        <w:rPr>
          <w:rFonts w:ascii="Times New Roman" w:hAnsi="Times New Roman" w:cs="Times New Roman"/>
          <w:sz w:val="24"/>
          <w:szCs w:val="24"/>
        </w:rPr>
        <w:t>92</w:t>
      </w:r>
      <w:r w:rsidR="005D0A80">
        <w:rPr>
          <w:rFonts w:ascii="Times New Roman" w:hAnsi="Times New Roman" w:cs="Times New Roman"/>
          <w:sz w:val="24"/>
          <w:szCs w:val="24"/>
        </w:rPr>
        <w:t>%).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12347C">
        <w:rPr>
          <w:rFonts w:ascii="Times New Roman" w:hAnsi="Times New Roman" w:cs="Times New Roman"/>
          <w:sz w:val="24"/>
          <w:szCs w:val="24"/>
        </w:rPr>
        <w:t>8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</w:t>
      </w:r>
      <w:r w:rsidR="0012347C">
        <w:rPr>
          <w:rFonts w:ascii="Times New Roman" w:hAnsi="Times New Roman" w:cs="Times New Roman"/>
          <w:sz w:val="24"/>
          <w:szCs w:val="24"/>
        </w:rPr>
        <w:t>8</w:t>
      </w:r>
      <w:r w:rsidR="005D0A80">
        <w:rPr>
          <w:rFonts w:ascii="Times New Roman" w:hAnsi="Times New Roman" w:cs="Times New Roman"/>
          <w:sz w:val="24"/>
          <w:szCs w:val="24"/>
        </w:rPr>
        <w:t>%)*.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234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анкет</w:t>
      </w:r>
      <w:r w:rsidR="001234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поликлиника, </w:t>
      </w:r>
      <w:r w:rsidR="001234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анкет</w:t>
      </w:r>
      <w:r w:rsidR="001234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детский кабинет.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215B" w:rsidRP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15B">
        <w:rPr>
          <w:rFonts w:ascii="Times New Roman" w:hAnsi="Times New Roman" w:cs="Times New Roman"/>
          <w:b/>
          <w:i/>
          <w:sz w:val="24"/>
          <w:szCs w:val="24"/>
        </w:rPr>
        <w:t>Что именно Вас не удовлетворило?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758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Вам не разъяснили информацию о состоянии здоровья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Вам не дали рекомендации по диагностике</w:t>
      </w:r>
      <w:r w:rsidR="005D17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лечению и реабилитации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Вам не дали выписку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Вам не выписали рецепт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3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Другое</w:t>
      </w:r>
      <w:r w:rsidR="00513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47C">
        <w:rPr>
          <w:rFonts w:ascii="Times New Roman" w:hAnsi="Times New Roman" w:cs="Times New Roman"/>
          <w:sz w:val="24"/>
          <w:szCs w:val="24"/>
        </w:rPr>
        <w:t>8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80" w:rsidRPr="00F76277" w:rsidRDefault="00F7627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627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12347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D0A80" w:rsidRPr="00F7627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2347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D0A80" w:rsidRPr="00F76277">
        <w:rPr>
          <w:rFonts w:ascii="Times New Roman" w:hAnsi="Times New Roman" w:cs="Times New Roman"/>
          <w:sz w:val="24"/>
          <w:szCs w:val="24"/>
          <w:u w:val="single"/>
        </w:rPr>
        <w:t xml:space="preserve">%)граждан ответили, что, по их мнению, 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>недостаточно</w:t>
      </w:r>
      <w:r w:rsidR="005D0A80" w:rsidRPr="00F76277">
        <w:rPr>
          <w:rFonts w:ascii="Times New Roman" w:hAnsi="Times New Roman" w:cs="Times New Roman"/>
          <w:sz w:val="24"/>
          <w:szCs w:val="24"/>
          <w:u w:val="single"/>
        </w:rPr>
        <w:t xml:space="preserve"> отводится времени на одного пациента в ходе 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 xml:space="preserve">ведения </w:t>
      </w:r>
      <w:r w:rsidR="005D0A80" w:rsidRPr="00F76277">
        <w:rPr>
          <w:rFonts w:ascii="Times New Roman" w:hAnsi="Times New Roman" w:cs="Times New Roman"/>
          <w:sz w:val="24"/>
          <w:szCs w:val="24"/>
          <w:u w:val="single"/>
        </w:rPr>
        <w:t>врачебного приема.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Pr="00F42C34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4. Форма обращения?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 прием» - </w:t>
      </w:r>
      <w:r w:rsidR="005D0A80">
        <w:rPr>
          <w:rFonts w:ascii="Times New Roman" w:hAnsi="Times New Roman" w:cs="Times New Roman"/>
          <w:sz w:val="24"/>
          <w:szCs w:val="24"/>
        </w:rPr>
        <w:t>9</w:t>
      </w:r>
      <w:r w:rsidR="002F4F06">
        <w:rPr>
          <w:rFonts w:ascii="Times New Roman" w:hAnsi="Times New Roman" w:cs="Times New Roman"/>
          <w:sz w:val="24"/>
          <w:szCs w:val="24"/>
        </w:rPr>
        <w:t>4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(9</w:t>
      </w:r>
      <w:r w:rsidR="002F4F06">
        <w:rPr>
          <w:rFonts w:ascii="Times New Roman" w:hAnsi="Times New Roman" w:cs="Times New Roman"/>
          <w:sz w:val="24"/>
          <w:szCs w:val="24"/>
        </w:rPr>
        <w:t>4</w:t>
      </w:r>
      <w:r w:rsidR="005D0A80">
        <w:rPr>
          <w:rFonts w:ascii="Times New Roman" w:hAnsi="Times New Roman" w:cs="Times New Roman"/>
          <w:sz w:val="24"/>
          <w:szCs w:val="24"/>
        </w:rPr>
        <w:t>%).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«вызов на дому» - </w:t>
      </w:r>
      <w:r w:rsidR="002F4F06">
        <w:rPr>
          <w:rFonts w:ascii="Times New Roman" w:hAnsi="Times New Roman" w:cs="Times New Roman"/>
          <w:sz w:val="24"/>
          <w:szCs w:val="24"/>
        </w:rPr>
        <w:t>6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</w:t>
      </w:r>
      <w:r w:rsidR="002F4F06">
        <w:rPr>
          <w:rFonts w:ascii="Times New Roman" w:hAnsi="Times New Roman" w:cs="Times New Roman"/>
          <w:sz w:val="24"/>
          <w:szCs w:val="24"/>
        </w:rPr>
        <w:t>6</w:t>
      </w:r>
      <w:r w:rsidR="005D0A80">
        <w:rPr>
          <w:rFonts w:ascii="Times New Roman" w:hAnsi="Times New Roman" w:cs="Times New Roman"/>
          <w:sz w:val="24"/>
          <w:szCs w:val="24"/>
        </w:rPr>
        <w:t>%).</w:t>
      </w:r>
    </w:p>
    <w:p w:rsidR="002F4F06" w:rsidRDefault="002F4F0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F06" w:rsidRPr="00F76277" w:rsidRDefault="002F4F0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627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F7627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76277">
        <w:rPr>
          <w:rFonts w:ascii="Times New Roman" w:hAnsi="Times New Roman" w:cs="Times New Roman"/>
          <w:sz w:val="24"/>
          <w:szCs w:val="24"/>
          <w:u w:val="single"/>
        </w:rPr>
        <w:t>из выбранных 100 анкет – 6 (6%) граждан проходили анкетирование при вызове врача на дом.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Pr="00F42C34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5. Время ожидания приема у врача, к которому Вы записались, с момента записи на прием?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 часа и более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12 часов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8 часов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6 часов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 часа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4F06">
        <w:rPr>
          <w:rFonts w:ascii="Times New Roman" w:hAnsi="Times New Roman" w:cs="Times New Roman"/>
          <w:sz w:val="24"/>
          <w:szCs w:val="24"/>
        </w:rPr>
        <w:t>21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</w:t>
      </w:r>
      <w:r w:rsidR="002F4F06">
        <w:rPr>
          <w:rFonts w:ascii="Times New Roman" w:hAnsi="Times New Roman" w:cs="Times New Roman"/>
          <w:sz w:val="24"/>
          <w:szCs w:val="24"/>
        </w:rPr>
        <w:t>21</w:t>
      </w:r>
      <w:r w:rsidR="005D0A80">
        <w:rPr>
          <w:rFonts w:ascii="Times New Roman" w:hAnsi="Times New Roman" w:cs="Times New Roman"/>
          <w:sz w:val="24"/>
          <w:szCs w:val="24"/>
        </w:rPr>
        <w:t>%).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менее 1 часа</w:t>
      </w:r>
      <w:r w:rsidR="00895B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4F06">
        <w:rPr>
          <w:rFonts w:ascii="Times New Roman" w:hAnsi="Times New Roman" w:cs="Times New Roman"/>
          <w:sz w:val="24"/>
          <w:szCs w:val="24"/>
        </w:rPr>
        <w:t>79</w:t>
      </w:r>
      <w:r w:rsidR="005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5D0A80">
        <w:rPr>
          <w:rFonts w:ascii="Times New Roman" w:hAnsi="Times New Roman" w:cs="Times New Roman"/>
          <w:sz w:val="24"/>
          <w:szCs w:val="24"/>
        </w:rPr>
        <w:t xml:space="preserve"> (</w:t>
      </w:r>
      <w:r w:rsidR="002F4F06">
        <w:rPr>
          <w:rFonts w:ascii="Times New Roman" w:hAnsi="Times New Roman" w:cs="Times New Roman"/>
          <w:sz w:val="24"/>
          <w:szCs w:val="24"/>
        </w:rPr>
        <w:t>79</w:t>
      </w:r>
      <w:r w:rsidR="005D0A80">
        <w:rPr>
          <w:rFonts w:ascii="Times New Roman" w:hAnsi="Times New Roman" w:cs="Times New Roman"/>
          <w:sz w:val="24"/>
          <w:szCs w:val="24"/>
        </w:rPr>
        <w:t>%).</w:t>
      </w:r>
    </w:p>
    <w:p w:rsidR="002F4F06" w:rsidRDefault="002F4F0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F06" w:rsidRPr="002F4F06" w:rsidRDefault="002F4F0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2F4F0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практически каждый четвертый пациент вынужден отстаивать в очереди на прием к врачу более одного часа!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Pr="00F42C34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6.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</w:t>
      </w:r>
      <w:r w:rsidR="00323CA8">
        <w:rPr>
          <w:rFonts w:ascii="Times New Roman" w:hAnsi="Times New Roman" w:cs="Times New Roman"/>
          <w:sz w:val="24"/>
          <w:szCs w:val="24"/>
        </w:rPr>
        <w:t xml:space="preserve"> - </w:t>
      </w:r>
      <w:r w:rsidR="004F0B59">
        <w:rPr>
          <w:rFonts w:ascii="Times New Roman" w:hAnsi="Times New Roman" w:cs="Times New Roman"/>
          <w:sz w:val="24"/>
          <w:szCs w:val="24"/>
        </w:rPr>
        <w:t xml:space="preserve">100 </w:t>
      </w:r>
      <w:r w:rsidR="00323CA8">
        <w:rPr>
          <w:rFonts w:ascii="Times New Roman" w:hAnsi="Times New Roman" w:cs="Times New Roman"/>
          <w:sz w:val="24"/>
          <w:szCs w:val="24"/>
        </w:rPr>
        <w:t>чел.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Вы записались на прием к врачу (вызвали врача на дом)?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Pr="004F0B59" w:rsidRDefault="00323CA8" w:rsidP="004F0B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59">
        <w:rPr>
          <w:rFonts w:ascii="Times New Roman" w:hAnsi="Times New Roman" w:cs="Times New Roman"/>
          <w:i/>
          <w:sz w:val="24"/>
          <w:szCs w:val="24"/>
        </w:rPr>
        <w:t>Ответы</w:t>
      </w:r>
      <w:r w:rsidRPr="004F0B59"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 телефону»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 использованием сети Интернет» -</w:t>
      </w:r>
      <w:r w:rsidR="004F0B59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 регистратуре лично»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82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«лечащим врачом на приеме при посещении»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F0B59" w:rsidRDefault="004F0B5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B59" w:rsidRDefault="004F0B5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B59">
        <w:rPr>
          <w:rFonts w:ascii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0A80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какой причине?</w:t>
      </w:r>
    </w:p>
    <w:p w:rsidR="004F0B59" w:rsidRDefault="004F0B5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Pr="004F0B59" w:rsidRDefault="00323CA8" w:rsidP="004F0B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59">
        <w:rPr>
          <w:rFonts w:ascii="Times New Roman" w:hAnsi="Times New Roman" w:cs="Times New Roman"/>
          <w:i/>
          <w:sz w:val="24"/>
          <w:szCs w:val="24"/>
        </w:rPr>
        <w:t>Ответы</w:t>
      </w:r>
      <w:r w:rsidRPr="004F0B59"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 дозвонился»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 не было талонов»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 было технической возможности записаться в электронном виде»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«другое» - </w:t>
      </w:r>
      <w:r w:rsidR="004F0B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F0B59" w:rsidRDefault="004F0B5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B59" w:rsidRPr="002F4F06" w:rsidRDefault="004F0B5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2F4F06">
        <w:rPr>
          <w:rFonts w:ascii="Times New Roman" w:hAnsi="Times New Roman" w:cs="Times New Roman"/>
          <w:sz w:val="24"/>
          <w:szCs w:val="24"/>
          <w:u w:val="single"/>
        </w:rPr>
        <w:t>: в подавляющем большинстве случаев граждане записываются на прием к врачу:</w:t>
      </w:r>
    </w:p>
    <w:p w:rsidR="004F0B59" w:rsidRPr="002F4F06" w:rsidRDefault="004F0B59" w:rsidP="002F4F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sz w:val="24"/>
          <w:szCs w:val="24"/>
          <w:u w:val="single"/>
        </w:rPr>
        <w:t xml:space="preserve">лично в регистратуре – 82%, </w:t>
      </w:r>
    </w:p>
    <w:p w:rsidR="002F4F06" w:rsidRPr="002F4F06" w:rsidRDefault="002F4F06" w:rsidP="002F4F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sz w:val="24"/>
          <w:szCs w:val="24"/>
          <w:u w:val="single"/>
        </w:rPr>
        <w:t xml:space="preserve">лечащим врачом на приеме при посещении – 11%, </w:t>
      </w:r>
    </w:p>
    <w:p w:rsidR="002F4F06" w:rsidRPr="002F4F06" w:rsidRDefault="002F4F06" w:rsidP="002F4F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sz w:val="24"/>
          <w:szCs w:val="24"/>
          <w:u w:val="single"/>
        </w:rPr>
        <w:t>и по телефону – 7%.</w:t>
      </w:r>
    </w:p>
    <w:p w:rsidR="002F4F06" w:rsidRPr="002F4F06" w:rsidRDefault="002F4F06" w:rsidP="002F4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F06">
        <w:rPr>
          <w:rFonts w:ascii="Times New Roman" w:hAnsi="Times New Roman" w:cs="Times New Roman"/>
          <w:sz w:val="24"/>
          <w:szCs w:val="24"/>
          <w:u w:val="single"/>
        </w:rPr>
        <w:t>Из всех опрошенных нет тех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 w:rsidRPr="002F4F06">
        <w:rPr>
          <w:rFonts w:ascii="Times New Roman" w:hAnsi="Times New Roman" w:cs="Times New Roman"/>
          <w:sz w:val="24"/>
          <w:szCs w:val="24"/>
          <w:u w:val="single"/>
        </w:rPr>
        <w:t>, которым не удалось записаться на прием к врачу при первом обращении.</w:t>
      </w:r>
    </w:p>
    <w:p w:rsid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7C2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7. Врач Вас принял во время, установленное по записи?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A6EE8" w:rsidRDefault="00AA6EE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EE8" w:rsidRPr="00AA6EE8" w:rsidRDefault="00AA6EE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8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AA6EE8">
        <w:rPr>
          <w:rFonts w:ascii="Times New Roman" w:hAnsi="Times New Roman" w:cs="Times New Roman"/>
          <w:sz w:val="24"/>
          <w:szCs w:val="24"/>
          <w:u w:val="single"/>
        </w:rPr>
        <w:t>: только 79% граждан было принято специалистами в установленное время. 21% граждан вынужден был ожидать в общей очереди на прием к специалисту. Данный показатель связан с кадровым дефицитом и врачебным приемом граждан с других участков.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 xml:space="preserve">8.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F42C34">
        <w:rPr>
          <w:rFonts w:ascii="Times New Roman" w:hAnsi="Times New Roman" w:cs="Times New Roman"/>
          <w:b/>
          <w:sz w:val="24"/>
          <w:szCs w:val="24"/>
        </w:rPr>
        <w:t>инфоматы</w:t>
      </w:r>
      <w:proofErr w:type="spellEnd"/>
      <w:r w:rsidRPr="00F42C34">
        <w:rPr>
          <w:rFonts w:ascii="Times New Roman" w:hAnsi="Times New Roman" w:cs="Times New Roman"/>
          <w:b/>
          <w:sz w:val="24"/>
          <w:szCs w:val="24"/>
        </w:rPr>
        <w:t xml:space="preserve"> и др.)?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Удовлетворены ли Вы качеством и полнотой информации </w:t>
      </w:r>
      <w:r w:rsidR="00F42C34" w:rsidRPr="00F42C34">
        <w:rPr>
          <w:rFonts w:ascii="Times New Roman" w:hAnsi="Times New Roman" w:cs="Times New Roman"/>
          <w:b/>
          <w:i/>
          <w:sz w:val="24"/>
          <w:szCs w:val="24"/>
        </w:rPr>
        <w:t>о работе</w:t>
      </w:r>
      <w:r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медицинской организации и порядке предоставления медицинских услуг, </w:t>
      </w:r>
      <w:r w:rsidR="00F42C34" w:rsidRPr="00F42C34">
        <w:rPr>
          <w:rFonts w:ascii="Times New Roman" w:hAnsi="Times New Roman" w:cs="Times New Roman"/>
          <w:b/>
          <w:i/>
          <w:sz w:val="24"/>
          <w:szCs w:val="24"/>
        </w:rPr>
        <w:t>доступной</w:t>
      </w:r>
      <w:r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 в помещениях медицинской организации?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AA6EE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A6EE8" w:rsidRDefault="00AA6EE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EE8" w:rsidRPr="00AA6EE8" w:rsidRDefault="00AA6EE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8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AA6EE8">
        <w:rPr>
          <w:rFonts w:ascii="Times New Roman" w:hAnsi="Times New Roman" w:cs="Times New Roman"/>
          <w:sz w:val="24"/>
          <w:szCs w:val="24"/>
          <w:u w:val="single"/>
        </w:rPr>
        <w:t>: только 8% граждан посещающих Учреждение обращают внимание на размещенные на стенах информационные стенды, из числа которых все 8 граждан удовлетворены качеством и полнотой информации.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9. Перед обращением в медицинскую организацию Вы заходили на официальный сайт медицинской организации?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B5" w:rsidRP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8B5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B368B5">
        <w:rPr>
          <w:rFonts w:ascii="Times New Roman" w:hAnsi="Times New Roman" w:cs="Times New Roman"/>
          <w:sz w:val="24"/>
          <w:szCs w:val="24"/>
          <w:u w:val="single"/>
        </w:rPr>
        <w:t>: только 9% граждан посещаю</w:t>
      </w:r>
      <w:r>
        <w:rPr>
          <w:rFonts w:ascii="Times New Roman" w:hAnsi="Times New Roman" w:cs="Times New Roman"/>
          <w:sz w:val="24"/>
          <w:szCs w:val="24"/>
          <w:u w:val="single"/>
        </w:rPr>
        <w:t>щих Учреждение заходили на сайт, из числа которых все 100% удовлетворены качеством и полнотой информации.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10. Вы удовлетворены условиями пребывания в медицинской организации?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97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Что не удовлетворяет?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свободных мест ожидания»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гардероба»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туалета»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питьевой воды»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«санитарные условия»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мест для детских колясок» - </w:t>
      </w:r>
      <w:r w:rsidR="00B368B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B5" w:rsidRPr="00B368B5" w:rsidRDefault="00B368B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8B5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B368B5">
        <w:rPr>
          <w:rFonts w:ascii="Times New Roman" w:hAnsi="Times New Roman" w:cs="Times New Roman"/>
          <w:sz w:val="24"/>
          <w:szCs w:val="24"/>
          <w:u w:val="single"/>
        </w:rPr>
        <w:t>: 97% граждан удовлетворены условиями пребывания в Учреждении, 3% не удовлетворены, из числа которых 1 не удовлетворён тем, что отсутствует гардероб и 2 состоянием туалета.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>11. Имеете ли Вы установленную группу ограничения трудоспособности?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88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CA8" w:rsidRPr="00F42C34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Какую группу ограничения трудоспособности Вы имеете?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группа – </w:t>
      </w:r>
      <w:r w:rsidR="005C23A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группа – </w:t>
      </w:r>
      <w:r w:rsidR="005C23A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группа – </w:t>
      </w:r>
      <w:r w:rsidR="005C23A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ребенок-инвалид – </w:t>
      </w:r>
      <w:r w:rsidR="005C23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CA8" w:rsidRPr="00F42C34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A7" w:rsidRPr="00F42C34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Пожалуйста, укажите, что именно отсутствует?</w:t>
      </w:r>
    </w:p>
    <w:p w:rsidR="005C23A7" w:rsidRDefault="005C23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выделенного места стоянки автотранспортных </w:t>
      </w:r>
      <w:r w:rsidR="00AC47FB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AC47FB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инвалидов»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F74A7" w:rsidRDefault="002F74A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«отсутствие пандусов</w:t>
      </w:r>
      <w:r w:rsidR="00AC47FB">
        <w:rPr>
          <w:rFonts w:ascii="Times New Roman" w:hAnsi="Times New Roman" w:cs="Times New Roman"/>
          <w:sz w:val="24"/>
          <w:szCs w:val="24"/>
        </w:rPr>
        <w:t xml:space="preserve">, поручней»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 w:rsidR="00AC47FB"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подъемных платформ (аппарелей)»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адаптированных лифтов»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сменных кресел-колясок»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информационных бегущих строк, информационных стендов, голосовых сигналов»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информации шрифтом Брайля»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доступных санитарно-гигиенических помещений»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сопровождающих работников» - </w:t>
      </w:r>
      <w:r w:rsidR="005C23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C23A7" w:rsidRDefault="005C23A7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A7" w:rsidRPr="005C23A7" w:rsidRDefault="005C23A7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3A7">
        <w:rPr>
          <w:rFonts w:ascii="Times New Roman" w:hAnsi="Times New Roman" w:cs="Times New Roman"/>
          <w:i/>
          <w:sz w:val="24"/>
          <w:szCs w:val="24"/>
          <w:u w:val="single"/>
        </w:rPr>
        <w:t>Выводы</w:t>
      </w:r>
      <w:r w:rsidRPr="005C23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C23A7" w:rsidRPr="005C23A7" w:rsidRDefault="005C23A7" w:rsidP="005C23A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3A7">
        <w:rPr>
          <w:rFonts w:ascii="Times New Roman" w:hAnsi="Times New Roman" w:cs="Times New Roman"/>
          <w:sz w:val="24"/>
          <w:szCs w:val="24"/>
          <w:u w:val="single"/>
        </w:rPr>
        <w:t>За рассматриваемый период Учреждение посетило 12% лиц, имеющих инвалидность.</w:t>
      </w:r>
    </w:p>
    <w:p w:rsidR="005C23A7" w:rsidRPr="005C23A7" w:rsidRDefault="005C23A7" w:rsidP="005C23A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3A7">
        <w:rPr>
          <w:rFonts w:ascii="Times New Roman" w:hAnsi="Times New Roman" w:cs="Times New Roman"/>
          <w:sz w:val="24"/>
          <w:szCs w:val="24"/>
          <w:u w:val="single"/>
        </w:rPr>
        <w:t>Из них – 17% имеющих 1 группу, 35% имеющих 2 группу, 40% - 3 группу и 8% имеющих статус «ребенок-инвалид».</w:t>
      </w:r>
    </w:p>
    <w:p w:rsidR="005C23A7" w:rsidRPr="005C23A7" w:rsidRDefault="005C23A7" w:rsidP="005C23A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3A7">
        <w:rPr>
          <w:rFonts w:ascii="Times New Roman" w:hAnsi="Times New Roman" w:cs="Times New Roman"/>
          <w:sz w:val="24"/>
          <w:szCs w:val="24"/>
          <w:u w:val="single"/>
        </w:rPr>
        <w:t xml:space="preserve">Учреждение действительно оборудовано для лиц с ограниченными возможностями </w:t>
      </w:r>
      <w:r w:rsidR="001A7099">
        <w:rPr>
          <w:rFonts w:ascii="Times New Roman" w:hAnsi="Times New Roman" w:cs="Times New Roman"/>
          <w:sz w:val="24"/>
          <w:szCs w:val="24"/>
          <w:u w:val="single"/>
        </w:rPr>
        <w:t>уже с</w:t>
      </w:r>
      <w:r w:rsidRPr="005C23A7">
        <w:rPr>
          <w:rFonts w:ascii="Times New Roman" w:hAnsi="Times New Roman" w:cs="Times New Roman"/>
          <w:sz w:val="24"/>
          <w:szCs w:val="24"/>
          <w:u w:val="single"/>
        </w:rPr>
        <w:t xml:space="preserve"> 2015 года</w:t>
      </w:r>
      <w:r w:rsidR="001A7099">
        <w:rPr>
          <w:rFonts w:ascii="Times New Roman" w:hAnsi="Times New Roman" w:cs="Times New Roman"/>
          <w:sz w:val="24"/>
          <w:szCs w:val="24"/>
          <w:u w:val="single"/>
        </w:rPr>
        <w:t xml:space="preserve"> (входные поручни и пандус)</w:t>
      </w:r>
      <w:r w:rsidRPr="005C23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23A7" w:rsidRPr="005C23A7" w:rsidRDefault="005C23A7" w:rsidP="005C23A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3A7">
        <w:rPr>
          <w:rFonts w:ascii="Times New Roman" w:hAnsi="Times New Roman" w:cs="Times New Roman"/>
          <w:sz w:val="24"/>
          <w:szCs w:val="24"/>
          <w:u w:val="single"/>
        </w:rPr>
        <w:t>1 гражданин указал на отсутствие выделенного места стоянки автотранспортных сре</w:t>
      </w:r>
      <w:proofErr w:type="gramStart"/>
      <w:r w:rsidRPr="005C23A7">
        <w:rPr>
          <w:rFonts w:ascii="Times New Roman" w:hAnsi="Times New Roman" w:cs="Times New Roman"/>
          <w:sz w:val="24"/>
          <w:szCs w:val="24"/>
          <w:u w:val="single"/>
        </w:rPr>
        <w:t>дств дл</w:t>
      </w:r>
      <w:proofErr w:type="gramEnd"/>
      <w:r w:rsidRPr="005C23A7">
        <w:rPr>
          <w:rFonts w:ascii="Times New Roman" w:hAnsi="Times New Roman" w:cs="Times New Roman"/>
          <w:sz w:val="24"/>
          <w:szCs w:val="24"/>
          <w:u w:val="single"/>
        </w:rPr>
        <w:t xml:space="preserve">я инвалидов. </w:t>
      </w:r>
      <w:r w:rsidR="001A7099">
        <w:rPr>
          <w:rFonts w:ascii="Times New Roman" w:hAnsi="Times New Roman" w:cs="Times New Roman"/>
          <w:sz w:val="24"/>
          <w:szCs w:val="24"/>
          <w:u w:val="single"/>
        </w:rPr>
        <w:t xml:space="preserve">Но, дело в том, </w:t>
      </w:r>
      <w:proofErr w:type="gramStart"/>
      <w:r w:rsidR="001A7099">
        <w:rPr>
          <w:rFonts w:ascii="Times New Roman" w:hAnsi="Times New Roman" w:cs="Times New Roman"/>
          <w:sz w:val="24"/>
          <w:szCs w:val="24"/>
          <w:u w:val="single"/>
        </w:rPr>
        <w:t>что</w:t>
      </w:r>
      <w:proofErr w:type="gramEnd"/>
      <w:r w:rsidR="001A7099">
        <w:rPr>
          <w:rFonts w:ascii="Times New Roman" w:hAnsi="Times New Roman" w:cs="Times New Roman"/>
          <w:sz w:val="24"/>
          <w:szCs w:val="24"/>
          <w:u w:val="single"/>
        </w:rPr>
        <w:t xml:space="preserve"> по сути перед поликлиникой нет вообще выделенного места стоянки для всех автотранспортных средств, автомобили граждане паркуют на заасфальтированной обочине проезжей части у клумб с цветами и напротив здания поликлиники - у музея, библиотеки и частных домовладений. Решение данного вопроса находится вне юрисдикции администрации Учреждения.</w:t>
      </w:r>
    </w:p>
    <w:p w:rsidR="00AC47FB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7FB" w:rsidRPr="00F42C34" w:rsidRDefault="00AC47FB" w:rsidP="00AC47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34">
        <w:rPr>
          <w:rFonts w:ascii="Times New Roman" w:hAnsi="Times New Roman" w:cs="Times New Roman"/>
          <w:b/>
          <w:sz w:val="24"/>
          <w:szCs w:val="24"/>
        </w:rPr>
        <w:t xml:space="preserve">12. Вы ожидали проведения </w:t>
      </w:r>
      <w:r w:rsidR="00BE77FD" w:rsidRPr="00F42C34">
        <w:rPr>
          <w:rFonts w:ascii="Times New Roman" w:hAnsi="Times New Roman" w:cs="Times New Roman"/>
          <w:b/>
          <w:sz w:val="24"/>
          <w:szCs w:val="24"/>
        </w:rPr>
        <w:t>диагностического</w:t>
      </w:r>
      <w:r w:rsidRPr="00F42C34">
        <w:rPr>
          <w:rFonts w:ascii="Times New Roman" w:hAnsi="Times New Roman" w:cs="Times New Roman"/>
          <w:b/>
          <w:sz w:val="24"/>
          <w:szCs w:val="24"/>
        </w:rPr>
        <w:t xml:space="preserve"> исследования (инструментального, лабораторного) с момента получения направления на диагностическое исследование?</w:t>
      </w:r>
    </w:p>
    <w:p w:rsidR="00950381" w:rsidRDefault="00950381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7FB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 назначалось» - </w:t>
      </w:r>
      <w:r w:rsidR="00362063">
        <w:rPr>
          <w:rFonts w:ascii="Times New Roman" w:hAnsi="Times New Roman" w:cs="Times New Roman"/>
          <w:sz w:val="24"/>
          <w:szCs w:val="24"/>
        </w:rPr>
        <w:t>6</w:t>
      </w:r>
      <w:r w:rsidR="00EA7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«14 календарных дней и более» - </w:t>
      </w:r>
      <w:r w:rsidR="00EA75A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«13 календарных дней» - </w:t>
      </w:r>
      <w:r w:rsidR="00EA75A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«12 календарных дней» - </w:t>
      </w:r>
      <w:r w:rsidR="00EA75A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«10 календарных дней» - </w:t>
      </w:r>
      <w:r w:rsidR="00EA75A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«7 календарных дней» - </w:t>
      </w:r>
      <w:r w:rsidR="00362063">
        <w:rPr>
          <w:rFonts w:ascii="Times New Roman" w:hAnsi="Times New Roman" w:cs="Times New Roman"/>
          <w:sz w:val="24"/>
          <w:szCs w:val="24"/>
        </w:rPr>
        <w:t>4</w:t>
      </w:r>
      <w:r w:rsidR="00EA7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«менее 7 календарных дней» - </w:t>
      </w:r>
      <w:r w:rsidR="00362063">
        <w:rPr>
          <w:rFonts w:ascii="Times New Roman" w:hAnsi="Times New Roman" w:cs="Times New Roman"/>
          <w:sz w:val="24"/>
          <w:szCs w:val="24"/>
        </w:rPr>
        <w:t>90</w:t>
      </w:r>
      <w:r w:rsidR="00EA7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50381" w:rsidRDefault="00950381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77FD" w:rsidRPr="00F42C34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Диагностическое исследование выполнено во время, установленное по записи?</w:t>
      </w:r>
    </w:p>
    <w:p w:rsidR="00950381" w:rsidRDefault="00950381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362063">
        <w:rPr>
          <w:rFonts w:ascii="Times New Roman" w:hAnsi="Times New Roman" w:cs="Times New Roman"/>
          <w:sz w:val="24"/>
          <w:szCs w:val="24"/>
        </w:rPr>
        <w:t xml:space="preserve">94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36206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A75A6" w:rsidRDefault="00EA75A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5A6" w:rsidRPr="00EA75A6" w:rsidRDefault="00EA75A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5A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EA75A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62063">
        <w:rPr>
          <w:rFonts w:ascii="Times New Roman" w:hAnsi="Times New Roman" w:cs="Times New Roman"/>
          <w:sz w:val="24"/>
          <w:szCs w:val="24"/>
          <w:u w:val="single"/>
        </w:rPr>
        <w:t>Все 94 человека получили диагностическое исследование в установленное по записи время. 4 ответа «7 календарных дней» - принадлежит женщинам при назначении даты взятия мазка с шейки матки на цитологическое исследование в благоприятное для этого время.</w:t>
      </w:r>
    </w:p>
    <w:p w:rsidR="00BE77FD" w:rsidRDefault="00BE77F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931" w:rsidRPr="002A4931" w:rsidRDefault="00BE77FD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31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A4931" w:rsidRPr="002A4931">
        <w:rPr>
          <w:rFonts w:ascii="Times New Roman" w:hAnsi="Times New Roman" w:cs="Times New Roman"/>
          <w:b/>
          <w:sz w:val="24"/>
          <w:szCs w:val="24"/>
        </w:rPr>
        <w:t>Вы ожидали проведения диагностического исследования (</w:t>
      </w:r>
      <w:r w:rsidR="002A4931">
        <w:rPr>
          <w:rFonts w:ascii="Times New Roman" w:hAnsi="Times New Roman" w:cs="Times New Roman"/>
          <w:b/>
          <w:sz w:val="24"/>
          <w:szCs w:val="24"/>
        </w:rPr>
        <w:t>компьютерная томография, магнитно-резонансная томография, ангиография</w:t>
      </w:r>
      <w:r w:rsidR="002A4931" w:rsidRPr="002A4931">
        <w:rPr>
          <w:rFonts w:ascii="Times New Roman" w:hAnsi="Times New Roman" w:cs="Times New Roman"/>
          <w:b/>
          <w:sz w:val="24"/>
          <w:szCs w:val="24"/>
        </w:rPr>
        <w:t>) с момента получения направления на диагностическое исследование?</w:t>
      </w:r>
      <w:r w:rsidR="000A24CC">
        <w:rPr>
          <w:rFonts w:ascii="Times New Roman" w:hAnsi="Times New Roman" w:cs="Times New Roman"/>
          <w:b/>
          <w:sz w:val="24"/>
          <w:szCs w:val="24"/>
        </w:rPr>
        <w:t>*</w:t>
      </w:r>
    </w:p>
    <w:p w:rsidR="00803947" w:rsidRDefault="00803947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 назначалось»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«14 календарных дней и более»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«13 календарных дней»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«12 календарных дней»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«10 календарных дней»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«7 календарных дней»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«менее 7 календарных дней» - </w:t>
      </w:r>
      <w:r w:rsidR="008039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03947" w:rsidRDefault="00803947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4931" w:rsidRPr="00F42C34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34">
        <w:rPr>
          <w:rFonts w:ascii="Times New Roman" w:hAnsi="Times New Roman" w:cs="Times New Roman"/>
          <w:b/>
          <w:i/>
          <w:sz w:val="24"/>
          <w:szCs w:val="24"/>
        </w:rPr>
        <w:t>Диагностическое исследование выполнено во время, установленное по записи?</w:t>
      </w:r>
    </w:p>
    <w:p w:rsidR="00803947" w:rsidRDefault="00803947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0A24C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A4931" w:rsidRDefault="002A4931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0A24C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0A24CC" w:rsidRDefault="000A24CC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4CC" w:rsidRPr="000A24CC" w:rsidRDefault="000A24CC" w:rsidP="002A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4CC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0A24CC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0A24CC">
        <w:rPr>
          <w:rFonts w:ascii="Times New Roman" w:hAnsi="Times New Roman" w:cs="Times New Roman"/>
          <w:sz w:val="24"/>
          <w:szCs w:val="24"/>
          <w:u w:val="single"/>
        </w:rPr>
        <w:t>: Учреждение не обладает указанным выше диагностическим оборудованием</w:t>
      </w:r>
      <w:r w:rsidR="00950381">
        <w:rPr>
          <w:rFonts w:ascii="Times New Roman" w:hAnsi="Times New Roman" w:cs="Times New Roman"/>
          <w:sz w:val="24"/>
          <w:szCs w:val="24"/>
          <w:u w:val="single"/>
        </w:rPr>
        <w:t>, поэтому такого вида диагностические исследования пациентам не назначались</w:t>
      </w:r>
      <w:r w:rsidRPr="000A24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3CA8" w:rsidRDefault="00323CA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931" w:rsidRPr="00DD36E5" w:rsidRDefault="00DD36E5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E5">
        <w:rPr>
          <w:rFonts w:ascii="Times New Roman" w:hAnsi="Times New Roman" w:cs="Times New Roman"/>
          <w:b/>
          <w:sz w:val="24"/>
          <w:szCs w:val="24"/>
        </w:rPr>
        <w:t>14. Вы удовлетворены оказанными услугами в этой медицинской организации?</w:t>
      </w:r>
    </w:p>
    <w:p w:rsid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52CB6">
        <w:rPr>
          <w:rFonts w:ascii="Times New Roman" w:hAnsi="Times New Roman" w:cs="Times New Roman"/>
          <w:sz w:val="24"/>
          <w:szCs w:val="24"/>
        </w:rPr>
        <w:t xml:space="preserve">94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52CB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CB6" w:rsidRP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CB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552CB6">
        <w:rPr>
          <w:rFonts w:ascii="Times New Roman" w:hAnsi="Times New Roman" w:cs="Times New Roman"/>
          <w:sz w:val="24"/>
          <w:szCs w:val="24"/>
          <w:u w:val="single"/>
        </w:rPr>
        <w:t>: 6% лиц, выразило неполную удовлетворенность услугами Учреждения, в связи с отсутствием такого диагностического оборудования как маммография</w:t>
      </w:r>
      <w:r w:rsidR="00803947" w:rsidRPr="00803947">
        <w:t xml:space="preserve"> </w:t>
      </w:r>
      <w:r w:rsidR="00803947" w:rsidRPr="00803947">
        <w:rPr>
          <w:rFonts w:ascii="Times New Roman" w:hAnsi="Times New Roman" w:cs="Times New Roman"/>
          <w:sz w:val="24"/>
          <w:szCs w:val="24"/>
          <w:u w:val="single"/>
        </w:rPr>
        <w:t>компьютерная томография, магнитно-резонансная томография, ангиография</w:t>
      </w:r>
      <w:r w:rsidRPr="00552CB6">
        <w:rPr>
          <w:rFonts w:ascii="Times New Roman" w:hAnsi="Times New Roman" w:cs="Times New Roman"/>
          <w:sz w:val="24"/>
          <w:szCs w:val="24"/>
          <w:u w:val="single"/>
        </w:rPr>
        <w:t xml:space="preserve"> и передвижной </w:t>
      </w:r>
      <w:proofErr w:type="spellStart"/>
      <w:r w:rsidRPr="00552CB6">
        <w:rPr>
          <w:rFonts w:ascii="Times New Roman" w:hAnsi="Times New Roman" w:cs="Times New Roman"/>
          <w:sz w:val="24"/>
          <w:szCs w:val="24"/>
          <w:u w:val="single"/>
        </w:rPr>
        <w:t>флюорограф</w:t>
      </w:r>
      <w:proofErr w:type="spellEnd"/>
      <w:r w:rsidRPr="00552CB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 также транспортировкой пациентов со сложными патологиями в другие медицинские учреждения для получения ими специализированной помощи.</w:t>
      </w:r>
    </w:p>
    <w:p w:rsidR="009927C2" w:rsidRDefault="009927C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6E5" w:rsidRP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Рекомендовали бы Вы данную медицинскую организацию для получения медицинской помощи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52CB6">
        <w:rPr>
          <w:rFonts w:ascii="Times New Roman" w:hAnsi="Times New Roman" w:cs="Times New Roman"/>
          <w:sz w:val="24"/>
          <w:szCs w:val="24"/>
        </w:rPr>
        <w:t xml:space="preserve">97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52CB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D36E5" w:rsidRDefault="00DD36E5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CB6" w:rsidRP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CB6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552CB6">
        <w:rPr>
          <w:rFonts w:ascii="Times New Roman" w:hAnsi="Times New Roman" w:cs="Times New Roman"/>
          <w:sz w:val="24"/>
          <w:szCs w:val="24"/>
          <w:u w:val="single"/>
        </w:rPr>
        <w:t>: 3% анкетируемых граждан не рекомендовали бы Учреждение для получения медицинской помощи своим знакомым и родственникам.</w:t>
      </w:r>
    </w:p>
    <w:p w:rsidR="00552CB6" w:rsidRDefault="00552CB6" w:rsidP="00DD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6E5" w:rsidRP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BD8">
        <w:rPr>
          <w:rFonts w:ascii="Times New Roman" w:hAnsi="Times New Roman" w:cs="Times New Roman"/>
          <w:b/>
          <w:sz w:val="24"/>
          <w:szCs w:val="24"/>
        </w:rPr>
        <w:t>16. Ваше обслуживание в медицинской организации?</w:t>
      </w:r>
    </w:p>
    <w:p w:rsidR="00EB0117" w:rsidRDefault="00EB011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17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«за счет ОМС, бюджет» - </w:t>
      </w:r>
      <w:r w:rsidR="00EB0117">
        <w:rPr>
          <w:rFonts w:ascii="Times New Roman" w:hAnsi="Times New Roman" w:cs="Times New Roman"/>
          <w:sz w:val="24"/>
          <w:szCs w:val="24"/>
        </w:rPr>
        <w:t xml:space="preserve">51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«за счет ДМС» - </w:t>
      </w:r>
      <w:r w:rsidR="00EB011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 платной основе» - </w:t>
      </w:r>
      <w:r w:rsidR="00EB0117">
        <w:rPr>
          <w:rFonts w:ascii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B0117" w:rsidRDefault="00EB011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117" w:rsidRPr="00EB0117" w:rsidRDefault="00EB0117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11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EB0117">
        <w:rPr>
          <w:rFonts w:ascii="Times New Roman" w:hAnsi="Times New Roman" w:cs="Times New Roman"/>
          <w:sz w:val="24"/>
          <w:szCs w:val="24"/>
          <w:u w:val="single"/>
        </w:rPr>
        <w:t>: в анкетировании принимали участие 49% лиц с профилактической целью и получением справок.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BD8" w:rsidRPr="00DD36E5" w:rsidRDefault="00EA1BD8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 знаете своего участкового терапевта (педиатра, врача общей практики (семейного врача) (ФИО, график работы, № кабинета и др.)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AA4E57" w:rsidRDefault="00AA4E57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BD8" w:rsidRDefault="00EA1BD8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BD8" w:rsidRDefault="00EA1BD8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AA4E57">
        <w:rPr>
          <w:rFonts w:ascii="Times New Roman" w:hAnsi="Times New Roman" w:cs="Times New Roman"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A1BD8" w:rsidRDefault="00EA1BD8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AA4E5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A4E57" w:rsidRDefault="00AA4E57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E57" w:rsidRPr="00AA4E57" w:rsidRDefault="00AA4E57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E57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AA4E5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граждан затруднились ответить на данный вопрос. Причина: проживание в Алексеевском муниципальном районе, посещение Учреждения с целью </w:t>
      </w:r>
      <w:r w:rsidR="00340669">
        <w:rPr>
          <w:rFonts w:ascii="Times New Roman" w:hAnsi="Times New Roman" w:cs="Times New Roman"/>
          <w:sz w:val="24"/>
          <w:szCs w:val="24"/>
          <w:u w:val="single"/>
        </w:rPr>
        <w:t>получения справок и др.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BD8" w:rsidRPr="001B3B66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66">
        <w:rPr>
          <w:rFonts w:ascii="Times New Roman" w:hAnsi="Times New Roman" w:cs="Times New Roman"/>
          <w:b/>
          <w:sz w:val="24"/>
          <w:szCs w:val="24"/>
        </w:rPr>
        <w:t xml:space="preserve">18. </w:t>
      </w:r>
      <w:proofErr w:type="gramStart"/>
      <w:r w:rsidRPr="001B3B66">
        <w:rPr>
          <w:rFonts w:ascii="Times New Roman" w:hAnsi="Times New Roman" w:cs="Times New Roman"/>
          <w:b/>
          <w:sz w:val="24"/>
          <w:szCs w:val="24"/>
        </w:rPr>
        <w:t>Как часто Вы обращаетесь к участковому терапевту (педиатру, врачу общей практики (семейному врачу)?</w:t>
      </w:r>
      <w:proofErr w:type="gramEnd"/>
    </w:p>
    <w:p w:rsidR="00921EE1" w:rsidRDefault="00921EE1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66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1EE1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 в месяц» - 9 чел. (9%).</w:t>
      </w:r>
    </w:p>
    <w:p w:rsidR="00921EE1" w:rsidRPr="00EA1BD8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(20%).</w:t>
      </w:r>
    </w:p>
    <w:p w:rsidR="00921EE1" w:rsidRPr="00EA1BD8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(23%).</w:t>
      </w:r>
    </w:p>
    <w:p w:rsidR="00921EE1" w:rsidRPr="00EA1BD8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(37%).</w:t>
      </w:r>
    </w:p>
    <w:p w:rsidR="00921EE1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не обращаюсь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(11%).</w:t>
      </w:r>
    </w:p>
    <w:p w:rsidR="00921EE1" w:rsidRDefault="00921EE1" w:rsidP="00E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EE1" w:rsidRPr="00921EE1" w:rsidRDefault="00921EE1" w:rsidP="009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249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2724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данная выборка анкет может свидетельствовать, что в анкетирование преимущественно принимали участие около половины (50%) граждан, проходящих ежегодные профилактические осмотры, т. е. случаи с разовым посещением.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B66" w:rsidRPr="001B3B66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B3B66">
        <w:rPr>
          <w:rFonts w:ascii="Times New Roman" w:hAnsi="Times New Roman" w:cs="Times New Roman"/>
          <w:b/>
          <w:sz w:val="24"/>
          <w:szCs w:val="24"/>
        </w:rPr>
        <w:t xml:space="preserve">. Как часто Вы обращаетесь к </w:t>
      </w:r>
      <w:r>
        <w:rPr>
          <w:rFonts w:ascii="Times New Roman" w:hAnsi="Times New Roman" w:cs="Times New Roman"/>
          <w:b/>
          <w:sz w:val="24"/>
          <w:szCs w:val="24"/>
        </w:rPr>
        <w:t>врачам-специалистам (лор, хирург, невролог, офтальмолог, стоматолог, другие</w:t>
      </w:r>
      <w:r w:rsidRPr="001B3B66">
        <w:rPr>
          <w:rFonts w:ascii="Times New Roman" w:hAnsi="Times New Roman" w:cs="Times New Roman"/>
          <w:b/>
          <w:sz w:val="24"/>
          <w:szCs w:val="24"/>
        </w:rPr>
        <w:t>)?</w:t>
      </w:r>
    </w:p>
    <w:p w:rsidR="00727249" w:rsidRDefault="00727249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B66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66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3B66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«раз в месяц»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727249">
        <w:rPr>
          <w:rFonts w:ascii="Times New Roman" w:hAnsi="Times New Roman" w:cs="Times New Roman"/>
          <w:sz w:val="24"/>
          <w:szCs w:val="24"/>
        </w:rPr>
        <w:t xml:space="preserve"> (9%).</w:t>
      </w:r>
    </w:p>
    <w:p w:rsidR="001B3B66" w:rsidRPr="00EA1BD8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20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 w:rsidR="00727249">
        <w:rPr>
          <w:rFonts w:ascii="Times New Roman" w:hAnsi="Times New Roman" w:cs="Times New Roman"/>
          <w:sz w:val="24"/>
          <w:szCs w:val="24"/>
        </w:rPr>
        <w:t xml:space="preserve"> (20%).</w:t>
      </w:r>
    </w:p>
    <w:p w:rsidR="001B3B66" w:rsidRPr="00EA1BD8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23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 w:rsidR="00727249">
        <w:rPr>
          <w:rFonts w:ascii="Times New Roman" w:hAnsi="Times New Roman" w:cs="Times New Roman"/>
          <w:sz w:val="24"/>
          <w:szCs w:val="24"/>
        </w:rPr>
        <w:t xml:space="preserve"> (23%).</w:t>
      </w:r>
    </w:p>
    <w:p w:rsidR="001B3B66" w:rsidRPr="00EA1BD8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 xml:space="preserve">- «раз в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37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 w:rsidR="00727249">
        <w:rPr>
          <w:rFonts w:ascii="Times New Roman" w:hAnsi="Times New Roman" w:cs="Times New Roman"/>
          <w:sz w:val="24"/>
          <w:szCs w:val="24"/>
        </w:rPr>
        <w:t xml:space="preserve"> (37%).</w:t>
      </w:r>
    </w:p>
    <w:p w:rsidR="001B3B66" w:rsidRDefault="001B3B66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D8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не обращаюсь</w:t>
      </w:r>
      <w:r w:rsidRPr="00EA1BD8">
        <w:rPr>
          <w:rFonts w:ascii="Times New Roman" w:hAnsi="Times New Roman" w:cs="Times New Roman"/>
          <w:sz w:val="24"/>
          <w:szCs w:val="24"/>
        </w:rPr>
        <w:t xml:space="preserve">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11 </w:t>
      </w:r>
      <w:r w:rsidRPr="00EA1BD8">
        <w:rPr>
          <w:rFonts w:ascii="Times New Roman" w:hAnsi="Times New Roman" w:cs="Times New Roman"/>
          <w:sz w:val="24"/>
          <w:szCs w:val="24"/>
        </w:rPr>
        <w:t>чел.</w:t>
      </w:r>
      <w:r w:rsidR="00727249">
        <w:rPr>
          <w:rFonts w:ascii="Times New Roman" w:hAnsi="Times New Roman" w:cs="Times New Roman"/>
          <w:sz w:val="24"/>
          <w:szCs w:val="24"/>
        </w:rPr>
        <w:t xml:space="preserve"> (11%).</w:t>
      </w:r>
    </w:p>
    <w:p w:rsidR="00727249" w:rsidRDefault="00727249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249" w:rsidRPr="00727249" w:rsidRDefault="00727249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249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2724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21EE1">
        <w:rPr>
          <w:rFonts w:ascii="Times New Roman" w:hAnsi="Times New Roman" w:cs="Times New Roman"/>
          <w:sz w:val="24"/>
          <w:szCs w:val="24"/>
          <w:u w:val="single"/>
        </w:rPr>
        <w:t>аналогичен п. 19.</w:t>
      </w:r>
    </w:p>
    <w:p w:rsidR="00727249" w:rsidRDefault="00727249" w:rsidP="001B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B66" w:rsidRPr="006B42B8" w:rsidRDefault="006B42B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B8">
        <w:rPr>
          <w:rFonts w:ascii="Times New Roman" w:hAnsi="Times New Roman" w:cs="Times New Roman"/>
          <w:b/>
          <w:sz w:val="24"/>
          <w:szCs w:val="24"/>
        </w:rP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727249" w:rsidRDefault="00727249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B8" w:rsidRDefault="006B42B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42B8" w:rsidRDefault="006B42B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6B42B8" w:rsidRDefault="006B42B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27249" w:rsidRDefault="00727249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42B8" w:rsidRP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B8">
        <w:rPr>
          <w:rFonts w:ascii="Times New Roman" w:hAnsi="Times New Roman" w:cs="Times New Roman"/>
          <w:b/>
          <w:i/>
          <w:sz w:val="24"/>
          <w:szCs w:val="24"/>
        </w:rPr>
        <w:t>Характеристика комментария?</w:t>
      </w:r>
    </w:p>
    <w:p w:rsidR="00727249" w:rsidRDefault="00727249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i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«положительный»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«отрицательный» - </w:t>
      </w:r>
      <w:r w:rsidR="0072724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27249" w:rsidRDefault="00727249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249" w:rsidRPr="00727249" w:rsidRDefault="00727249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249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27249">
        <w:rPr>
          <w:rFonts w:ascii="Times New Roman" w:hAnsi="Times New Roman" w:cs="Times New Roman"/>
          <w:sz w:val="24"/>
          <w:szCs w:val="24"/>
          <w:u w:val="single"/>
        </w:rPr>
        <w:t>: за данный период времени из всех 100% опрошенных пациентов никто не оставлял в социальных сетях отзывы об Учреждении и его сотрудниках.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B8">
        <w:rPr>
          <w:rFonts w:ascii="Times New Roman" w:hAnsi="Times New Roman" w:cs="Times New Roman"/>
          <w:b/>
          <w:sz w:val="24"/>
          <w:szCs w:val="24"/>
        </w:rPr>
        <w:t>21. Вы благодарили персонал медицинской организации за оказанные Вам медицинские услуги?</w:t>
      </w:r>
    </w:p>
    <w:p w:rsidR="005D0A80" w:rsidRPr="006B42B8" w:rsidRDefault="005D0A80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i/>
          <w:sz w:val="24"/>
          <w:szCs w:val="24"/>
        </w:rPr>
        <w:t>Ответы</w:t>
      </w:r>
      <w:r w:rsidRPr="006B42B8">
        <w:rPr>
          <w:rFonts w:ascii="Times New Roman" w:hAnsi="Times New Roman" w:cs="Times New Roman"/>
          <w:sz w:val="24"/>
          <w:szCs w:val="24"/>
        </w:rPr>
        <w:t>:</w:t>
      </w:r>
    </w:p>
    <w:p w:rsidR="006B42B8" w:rsidRP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87 </w:t>
      </w:r>
      <w:r w:rsidRPr="006B42B8">
        <w:rPr>
          <w:rFonts w:ascii="Times New Roman" w:hAnsi="Times New Roman" w:cs="Times New Roman"/>
          <w:sz w:val="24"/>
          <w:szCs w:val="24"/>
        </w:rPr>
        <w:t>чел.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13 </w:t>
      </w:r>
      <w:r w:rsidRPr="006B42B8">
        <w:rPr>
          <w:rFonts w:ascii="Times New Roman" w:hAnsi="Times New Roman" w:cs="Times New Roman"/>
          <w:sz w:val="24"/>
          <w:szCs w:val="24"/>
        </w:rPr>
        <w:t>чел.</w:t>
      </w:r>
    </w:p>
    <w:p w:rsidR="005D0A80" w:rsidRPr="006B42B8" w:rsidRDefault="005D0A80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2B8" w:rsidRP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Кто был инициатором благодарения</w:t>
      </w:r>
      <w:r w:rsidRPr="006B42B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5D0A80" w:rsidRDefault="005D0A80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i/>
          <w:sz w:val="24"/>
          <w:szCs w:val="24"/>
        </w:rPr>
        <w:t>Ответы</w:t>
      </w:r>
      <w:r w:rsidRPr="006B42B8">
        <w:rPr>
          <w:rFonts w:ascii="Times New Roman" w:hAnsi="Times New Roman" w:cs="Times New Roman"/>
          <w:sz w:val="24"/>
          <w:szCs w:val="24"/>
        </w:rPr>
        <w:t>:</w:t>
      </w:r>
    </w:p>
    <w:p w:rsidR="006B42B8" w:rsidRP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«я са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6B42B8">
        <w:rPr>
          <w:rFonts w:ascii="Times New Roman" w:hAnsi="Times New Roman" w:cs="Times New Roman"/>
          <w:sz w:val="24"/>
          <w:szCs w:val="24"/>
        </w:rPr>
        <w:t xml:space="preserve">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13 </w:t>
      </w:r>
      <w:r w:rsidRPr="006B42B8">
        <w:rPr>
          <w:rFonts w:ascii="Times New Roman" w:hAnsi="Times New Roman" w:cs="Times New Roman"/>
          <w:sz w:val="24"/>
          <w:szCs w:val="24"/>
        </w:rPr>
        <w:t>чел.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персонал медицинской организации</w:t>
      </w:r>
      <w:r w:rsidRPr="006B42B8">
        <w:rPr>
          <w:rFonts w:ascii="Times New Roman" w:hAnsi="Times New Roman" w:cs="Times New Roman"/>
          <w:sz w:val="24"/>
          <w:szCs w:val="24"/>
        </w:rPr>
        <w:t xml:space="preserve">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 w:rsidRPr="006B42B8">
        <w:rPr>
          <w:rFonts w:ascii="Times New Roman" w:hAnsi="Times New Roman" w:cs="Times New Roman"/>
          <w:sz w:val="24"/>
          <w:szCs w:val="24"/>
        </w:rPr>
        <w:t>чел.</w:t>
      </w:r>
    </w:p>
    <w:p w:rsidR="005D0A80" w:rsidRDefault="005D0A80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0AD6">
        <w:rPr>
          <w:rFonts w:ascii="Times New Roman" w:hAnsi="Times New Roman" w:cs="Times New Roman"/>
          <w:b/>
          <w:i/>
          <w:sz w:val="24"/>
          <w:szCs w:val="24"/>
        </w:rPr>
        <w:t>Формы благодарения?</w:t>
      </w:r>
    </w:p>
    <w:p w:rsidR="005D0A80" w:rsidRPr="00790AD6" w:rsidRDefault="005D0A80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«письменная благодарность (в журнале, на сайте)»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6B42B8" w:rsidRDefault="006B42B8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790AD6">
        <w:rPr>
          <w:rFonts w:ascii="Times New Roman" w:hAnsi="Times New Roman" w:cs="Times New Roman"/>
          <w:sz w:val="24"/>
          <w:szCs w:val="24"/>
        </w:rPr>
        <w:t xml:space="preserve">цветы»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 w:rsidR="00790AD6">
        <w:rPr>
          <w:rFonts w:ascii="Times New Roman" w:hAnsi="Times New Roman" w:cs="Times New Roman"/>
          <w:sz w:val="24"/>
          <w:szCs w:val="24"/>
        </w:rPr>
        <w:t>чел.</w:t>
      </w:r>
    </w:p>
    <w:p w:rsidR="00790AD6" w:rsidRDefault="00790AD6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«подарки»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90AD6" w:rsidRDefault="00790AD6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«услуги»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90AD6" w:rsidRPr="006B42B8" w:rsidRDefault="00790AD6" w:rsidP="006B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«деньги» - </w:t>
      </w:r>
      <w:r w:rsidR="005D0A8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B3B66" w:rsidRDefault="001B3B6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B66" w:rsidRPr="00727249" w:rsidRDefault="005D0A80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249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27249">
        <w:rPr>
          <w:rFonts w:ascii="Times New Roman" w:hAnsi="Times New Roman" w:cs="Times New Roman"/>
          <w:sz w:val="24"/>
          <w:szCs w:val="24"/>
          <w:u w:val="single"/>
        </w:rPr>
        <w:t>: из 100 опрошенных пациентов, 13 человек (13%) выражали благодарность врачу в устной форме</w:t>
      </w:r>
      <w:r w:rsidR="00355ACB" w:rsidRPr="00727249">
        <w:rPr>
          <w:rFonts w:ascii="Times New Roman" w:hAnsi="Times New Roman" w:cs="Times New Roman"/>
          <w:sz w:val="24"/>
          <w:szCs w:val="24"/>
          <w:u w:val="single"/>
        </w:rPr>
        <w:t xml:space="preserve"> за предоставленные услуги, но, в связи с тем, что подходящего ответа в анкете по вопросу «Формы благодарения?» нет, данный блок остался незаполненным</w:t>
      </w:r>
      <w:r w:rsidRPr="0072724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0F2" w:rsidRPr="006330F2" w:rsidRDefault="006330F2" w:rsidP="006330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F2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рекомендации </w:t>
      </w:r>
    </w:p>
    <w:p w:rsidR="006330F2" w:rsidRPr="006330F2" w:rsidRDefault="006330F2" w:rsidP="006330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F2">
        <w:rPr>
          <w:rFonts w:ascii="Times New Roman" w:hAnsi="Times New Roman" w:cs="Times New Roman"/>
          <w:b/>
          <w:sz w:val="28"/>
          <w:szCs w:val="28"/>
        </w:rPr>
        <w:t>для сотрудников и руководства Учреждения</w:t>
      </w:r>
    </w:p>
    <w:p w:rsidR="00EA1BD8" w:rsidRDefault="00EA1BD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56527F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F">
        <w:rPr>
          <w:rFonts w:ascii="Times New Roman" w:hAnsi="Times New Roman" w:cs="Times New Roman"/>
          <w:sz w:val="24"/>
          <w:szCs w:val="24"/>
        </w:rPr>
        <w:t>А</w:t>
      </w:r>
      <w:r w:rsidR="00DD75D7" w:rsidRPr="0056527F">
        <w:rPr>
          <w:rFonts w:ascii="Times New Roman" w:hAnsi="Times New Roman" w:cs="Times New Roman"/>
          <w:sz w:val="24"/>
          <w:szCs w:val="24"/>
        </w:rPr>
        <w:t>нкетирование обращающихся граждан активнее применялось на территории поликлиники, где осуществляется прием взрослого населения.</w:t>
      </w:r>
      <w:r w:rsidR="000B3387">
        <w:rPr>
          <w:rFonts w:ascii="Times New Roman" w:hAnsi="Times New Roman" w:cs="Times New Roman"/>
          <w:sz w:val="24"/>
          <w:szCs w:val="24"/>
        </w:rPr>
        <w:t xml:space="preserve"> В дальнейшем рекомендуется сотрудникам </w:t>
      </w:r>
      <w:r w:rsidR="00BC265A">
        <w:rPr>
          <w:rFonts w:ascii="Times New Roman" w:hAnsi="Times New Roman" w:cs="Times New Roman"/>
          <w:sz w:val="24"/>
          <w:szCs w:val="24"/>
        </w:rPr>
        <w:t>анкетировать больше посетителей детского кабинета (родителей, законных представителей ребенка).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BC265A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DD75D7" w:rsidRPr="0056527F">
        <w:rPr>
          <w:rFonts w:ascii="Times New Roman" w:hAnsi="Times New Roman" w:cs="Times New Roman"/>
          <w:sz w:val="24"/>
          <w:szCs w:val="24"/>
        </w:rPr>
        <w:t>отмечается 100% удовлетворённость граждан в плане этического поведения медицинских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, тем не менее, </w:t>
      </w:r>
      <w:r w:rsidR="00DD75D7" w:rsidRPr="0056527F">
        <w:rPr>
          <w:rFonts w:ascii="Times New Roman" w:hAnsi="Times New Roman" w:cs="Times New Roman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5D7" w:rsidRPr="0056527F">
        <w:rPr>
          <w:rFonts w:ascii="Times New Roman" w:hAnsi="Times New Roman" w:cs="Times New Roman"/>
          <w:sz w:val="24"/>
          <w:szCs w:val="24"/>
        </w:rPr>
        <w:t>граждан ответили, что, по их мнению, недостаточно отводится времени на одного пациента в ходе ведения врачебного приема.</w:t>
      </w:r>
      <w:r>
        <w:rPr>
          <w:rFonts w:ascii="Times New Roman" w:hAnsi="Times New Roman" w:cs="Times New Roman"/>
          <w:sz w:val="24"/>
          <w:szCs w:val="24"/>
        </w:rPr>
        <w:t xml:space="preserve"> Поэтому необходимо по возможности рекомендовать специалистам (врачам-терапевтам, педиатрам) уделять несколько больше времени на прием каждого пациента. Хотя необходимо и учитывать то, что дефицит кадров, не может не влиять негативно на данный параметр. Администрации Учреждения, кадровой службе нужно информировать и привлекать новых специалистов для замещения вакантных мест.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BC265A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проведенного анкетирования известно, что 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практически каждый четвертый пациент </w:t>
      </w:r>
      <w:r>
        <w:rPr>
          <w:rFonts w:ascii="Times New Roman" w:hAnsi="Times New Roman" w:cs="Times New Roman"/>
          <w:sz w:val="24"/>
          <w:szCs w:val="24"/>
        </w:rPr>
        <w:t xml:space="preserve">(25% из общего количества) </w:t>
      </w:r>
      <w:r w:rsidR="00DD75D7" w:rsidRPr="0056527F">
        <w:rPr>
          <w:rFonts w:ascii="Times New Roman" w:hAnsi="Times New Roman" w:cs="Times New Roman"/>
          <w:sz w:val="24"/>
          <w:szCs w:val="24"/>
        </w:rPr>
        <w:t>вынужден отстаивать в очереди на прием к врачу более одного часа!</w:t>
      </w:r>
      <w:r>
        <w:rPr>
          <w:rFonts w:ascii="Times New Roman" w:hAnsi="Times New Roman" w:cs="Times New Roman"/>
          <w:sz w:val="24"/>
          <w:szCs w:val="24"/>
        </w:rPr>
        <w:t xml:space="preserve"> Причины данного явления и рекомендации по возможному решению этой проблемы изложены в предыдущем абзаце.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BC265A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показало, что небольшой процент граждан (8%) обр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ащают внимание на размещенные на стенах информационные стенды, из числа которых все </w:t>
      </w:r>
      <w:r w:rsidR="00B77F56">
        <w:rPr>
          <w:rFonts w:ascii="Times New Roman" w:hAnsi="Times New Roman" w:cs="Times New Roman"/>
          <w:sz w:val="24"/>
          <w:szCs w:val="24"/>
        </w:rPr>
        <w:t>они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 удовлетворены качеством и полнотой информации.</w:t>
      </w:r>
      <w:r w:rsidR="00B77F56">
        <w:rPr>
          <w:rFonts w:ascii="Times New Roman" w:hAnsi="Times New Roman" w:cs="Times New Roman"/>
          <w:sz w:val="24"/>
          <w:szCs w:val="24"/>
        </w:rPr>
        <w:t xml:space="preserve"> Поэтому нужно продолжать поддерживать стенды в актуальном состоянии. Аналогично дело обстоит и с официальным сайтом учреждения: </w:t>
      </w:r>
      <w:r w:rsidR="00DD75D7" w:rsidRPr="0056527F">
        <w:rPr>
          <w:rFonts w:ascii="Times New Roman" w:hAnsi="Times New Roman" w:cs="Times New Roman"/>
          <w:sz w:val="24"/>
          <w:szCs w:val="24"/>
        </w:rPr>
        <w:t>9% граждан посещающих Учреждение заходили на сайт, из числа которых все 100% удовлетворены качеством и полнотой информации.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B77F56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масса посетителей Учреждения - 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97%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 удовлетворены усл</w:t>
      </w:r>
      <w:r>
        <w:rPr>
          <w:rFonts w:ascii="Times New Roman" w:hAnsi="Times New Roman" w:cs="Times New Roman"/>
          <w:sz w:val="24"/>
          <w:szCs w:val="24"/>
        </w:rPr>
        <w:t xml:space="preserve">овиями пребывания в Учреждении. Но есть </w:t>
      </w:r>
      <w:r w:rsidR="00DD75D7" w:rsidRPr="0056527F"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 xml:space="preserve"> граждан, которые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 не удовлетворены </w:t>
      </w:r>
      <w:r>
        <w:rPr>
          <w:rFonts w:ascii="Times New Roman" w:hAnsi="Times New Roman" w:cs="Times New Roman"/>
          <w:sz w:val="24"/>
          <w:szCs w:val="24"/>
        </w:rPr>
        <w:t>отсутствием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 гардероб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 и 2 состоянием туалета.</w:t>
      </w:r>
      <w:r>
        <w:rPr>
          <w:rFonts w:ascii="Times New Roman" w:hAnsi="Times New Roman" w:cs="Times New Roman"/>
          <w:sz w:val="24"/>
          <w:szCs w:val="24"/>
        </w:rPr>
        <w:t xml:space="preserve"> Поэтому, даже в случае невозможности отведения площади для гардероба под вешалки для одежды,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вешалки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стену, около двери кабинета специалистов.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D7" w:rsidRDefault="00DD75D7" w:rsidP="00B7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56">
        <w:rPr>
          <w:rFonts w:ascii="Times New Roman" w:hAnsi="Times New Roman" w:cs="Times New Roman"/>
          <w:sz w:val="24"/>
          <w:szCs w:val="24"/>
        </w:rPr>
        <w:t>Учреждение оборудовано для лиц с ограниченными возможностями с 2015 года (входные поручни и пандус).</w:t>
      </w:r>
      <w:r w:rsidR="00B77F56">
        <w:rPr>
          <w:rFonts w:ascii="Times New Roman" w:hAnsi="Times New Roman" w:cs="Times New Roman"/>
          <w:sz w:val="24"/>
          <w:szCs w:val="24"/>
        </w:rPr>
        <w:t xml:space="preserve"> Особых претензий от населения нет, однако </w:t>
      </w:r>
      <w:r w:rsidRPr="00B77F56">
        <w:rPr>
          <w:rFonts w:ascii="Times New Roman" w:hAnsi="Times New Roman" w:cs="Times New Roman"/>
          <w:sz w:val="24"/>
          <w:szCs w:val="24"/>
        </w:rPr>
        <w:t xml:space="preserve">1 гражданин </w:t>
      </w:r>
      <w:r w:rsidR="00B77F56">
        <w:rPr>
          <w:rFonts w:ascii="Times New Roman" w:hAnsi="Times New Roman" w:cs="Times New Roman"/>
          <w:sz w:val="24"/>
          <w:szCs w:val="24"/>
        </w:rPr>
        <w:t xml:space="preserve">все же </w:t>
      </w:r>
      <w:r w:rsidRPr="00B77F56">
        <w:rPr>
          <w:rFonts w:ascii="Times New Roman" w:hAnsi="Times New Roman" w:cs="Times New Roman"/>
          <w:sz w:val="24"/>
          <w:szCs w:val="24"/>
        </w:rPr>
        <w:t>указал на отсутствие выделенного места стоянки автотранспортных сре</w:t>
      </w:r>
      <w:proofErr w:type="gramStart"/>
      <w:r w:rsidRPr="00B77F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77F56">
        <w:rPr>
          <w:rFonts w:ascii="Times New Roman" w:hAnsi="Times New Roman" w:cs="Times New Roman"/>
          <w:sz w:val="24"/>
          <w:szCs w:val="24"/>
        </w:rPr>
        <w:t xml:space="preserve">я инвалидов. </w:t>
      </w:r>
      <w:r w:rsidR="00B77F56">
        <w:rPr>
          <w:rFonts w:ascii="Times New Roman" w:hAnsi="Times New Roman" w:cs="Times New Roman"/>
          <w:sz w:val="24"/>
          <w:szCs w:val="24"/>
        </w:rPr>
        <w:t xml:space="preserve">Стоит отметить, </w:t>
      </w:r>
      <w:r w:rsidRPr="00B77F56">
        <w:rPr>
          <w:rFonts w:ascii="Times New Roman" w:hAnsi="Times New Roman" w:cs="Times New Roman"/>
          <w:sz w:val="24"/>
          <w:szCs w:val="24"/>
        </w:rPr>
        <w:t xml:space="preserve">что перед поликлиникой нет вообще </w:t>
      </w:r>
      <w:r w:rsidR="00B77F56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B77F56">
        <w:rPr>
          <w:rFonts w:ascii="Times New Roman" w:hAnsi="Times New Roman" w:cs="Times New Roman"/>
          <w:sz w:val="24"/>
          <w:szCs w:val="24"/>
        </w:rPr>
        <w:t>выделенного места стоянки для всех автотранспортных средств, автомобили граждане паркуют на заасфальтированной обочине проезжей части у клумб с цветами и напротив здания поликлиники - у музея, библиотеки и частных домовладений. Решение данного вопроса</w:t>
      </w:r>
      <w:r w:rsidR="00B77F56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Pr="00B77F56">
        <w:rPr>
          <w:rFonts w:ascii="Times New Roman" w:hAnsi="Times New Roman" w:cs="Times New Roman"/>
          <w:sz w:val="24"/>
          <w:szCs w:val="24"/>
        </w:rPr>
        <w:t>находится вне юрисдикции администрации Учреждения.</w:t>
      </w:r>
      <w:r w:rsidR="00B77F56">
        <w:rPr>
          <w:rFonts w:ascii="Times New Roman" w:hAnsi="Times New Roman" w:cs="Times New Roman"/>
          <w:sz w:val="24"/>
          <w:szCs w:val="24"/>
        </w:rPr>
        <w:t xml:space="preserve"> Автомобиль инвалидом может припарковаться в свободном месте.</w:t>
      </w:r>
    </w:p>
    <w:p w:rsidR="0012347C" w:rsidRDefault="0012347C" w:rsidP="00B7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F56" w:rsidRDefault="00B77F56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граждане </w:t>
      </w:r>
      <w:r w:rsidR="00DD75D7" w:rsidRPr="0056527F">
        <w:rPr>
          <w:rFonts w:ascii="Times New Roman" w:hAnsi="Times New Roman" w:cs="Times New Roman"/>
          <w:sz w:val="24"/>
          <w:szCs w:val="24"/>
        </w:rPr>
        <w:t xml:space="preserve">получили диагностическое исследование в установленное по записи время. </w:t>
      </w:r>
      <w:r>
        <w:rPr>
          <w:rFonts w:ascii="Times New Roman" w:hAnsi="Times New Roman" w:cs="Times New Roman"/>
          <w:sz w:val="24"/>
          <w:szCs w:val="24"/>
        </w:rPr>
        <w:t>Вывод: продолжать поддерживать специалистами качество медицинского обслуживания граждан на должном уровне.</w:t>
      </w:r>
    </w:p>
    <w:p w:rsidR="0012347C" w:rsidRDefault="0012347C" w:rsidP="00DD7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BA" w:rsidRPr="0056527F" w:rsidRDefault="00DD75D7" w:rsidP="00835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27F">
        <w:rPr>
          <w:rFonts w:ascii="Times New Roman" w:hAnsi="Times New Roman" w:cs="Times New Roman"/>
          <w:sz w:val="24"/>
          <w:szCs w:val="24"/>
        </w:rPr>
        <w:t>6% лиц, выразило неполную удовлетворенность услугами Учреждения, в связи с отсутствием диагностического оборудования</w:t>
      </w:r>
      <w:r w:rsidR="00B77F56">
        <w:rPr>
          <w:rFonts w:ascii="Times New Roman" w:hAnsi="Times New Roman" w:cs="Times New Roman"/>
          <w:sz w:val="24"/>
          <w:szCs w:val="24"/>
        </w:rPr>
        <w:t xml:space="preserve">: </w:t>
      </w:r>
      <w:r w:rsidRPr="0056527F">
        <w:rPr>
          <w:rFonts w:ascii="Times New Roman" w:hAnsi="Times New Roman" w:cs="Times New Roman"/>
          <w:sz w:val="24"/>
          <w:szCs w:val="24"/>
        </w:rPr>
        <w:t>маммография</w:t>
      </w:r>
      <w:r w:rsidRPr="0056527F">
        <w:t xml:space="preserve"> </w:t>
      </w:r>
      <w:r w:rsidRPr="0056527F">
        <w:rPr>
          <w:rFonts w:ascii="Times New Roman" w:hAnsi="Times New Roman" w:cs="Times New Roman"/>
          <w:sz w:val="24"/>
          <w:szCs w:val="24"/>
        </w:rPr>
        <w:t xml:space="preserve">компьютерная томография, магнитно-резонансная томография, ангиография и передвижной </w:t>
      </w:r>
      <w:proofErr w:type="spellStart"/>
      <w:r w:rsidRPr="0056527F">
        <w:rPr>
          <w:rFonts w:ascii="Times New Roman" w:hAnsi="Times New Roman" w:cs="Times New Roman"/>
          <w:sz w:val="24"/>
          <w:szCs w:val="24"/>
        </w:rPr>
        <w:t>флюорограф</w:t>
      </w:r>
      <w:proofErr w:type="spellEnd"/>
      <w:r w:rsidRPr="0056527F">
        <w:rPr>
          <w:rFonts w:ascii="Times New Roman" w:hAnsi="Times New Roman" w:cs="Times New Roman"/>
          <w:sz w:val="24"/>
          <w:szCs w:val="24"/>
        </w:rPr>
        <w:t>. А также транспортировкой пациентов со сложными патологиями в другие медицинские учреждения для получения ими специализированной помощи.</w:t>
      </w:r>
      <w:r w:rsidR="00B77F56">
        <w:rPr>
          <w:rFonts w:ascii="Times New Roman" w:hAnsi="Times New Roman" w:cs="Times New Roman"/>
          <w:sz w:val="24"/>
          <w:szCs w:val="24"/>
        </w:rPr>
        <w:t xml:space="preserve"> Разумеется, по возможности, </w:t>
      </w:r>
      <w:r w:rsidR="003204E1">
        <w:rPr>
          <w:rFonts w:ascii="Times New Roman" w:hAnsi="Times New Roman" w:cs="Times New Roman"/>
          <w:sz w:val="24"/>
          <w:szCs w:val="24"/>
        </w:rPr>
        <w:t>закупку данных видов диагностического оборудования</w:t>
      </w:r>
      <w:r w:rsidR="00B77F56">
        <w:rPr>
          <w:rFonts w:ascii="Times New Roman" w:hAnsi="Times New Roman" w:cs="Times New Roman"/>
          <w:sz w:val="24"/>
          <w:szCs w:val="24"/>
        </w:rPr>
        <w:t xml:space="preserve">, в перспективе, </w:t>
      </w:r>
      <w:r w:rsidR="003204E1">
        <w:rPr>
          <w:rFonts w:ascii="Times New Roman" w:hAnsi="Times New Roman" w:cs="Times New Roman"/>
          <w:sz w:val="24"/>
          <w:szCs w:val="24"/>
        </w:rPr>
        <w:t>нужно планировать при наличии финансовых средств. По поводу транспортировки пациентов в другие медицинские учреждения – это вынужденная мера, продиктованная наличием у Учреждения лицензий только на определенные виды деятельности.</w:t>
      </w:r>
    </w:p>
    <w:sectPr w:rsidR="00AB34BA" w:rsidRPr="0056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B67"/>
    <w:multiLevelType w:val="hybridMultilevel"/>
    <w:tmpl w:val="81B09E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447A6E"/>
    <w:multiLevelType w:val="hybridMultilevel"/>
    <w:tmpl w:val="2098A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A8447E"/>
    <w:multiLevelType w:val="hybridMultilevel"/>
    <w:tmpl w:val="BAA24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D"/>
    <w:rsid w:val="000A24CC"/>
    <w:rsid w:val="000B3387"/>
    <w:rsid w:val="0012347C"/>
    <w:rsid w:val="001463FB"/>
    <w:rsid w:val="001A7099"/>
    <w:rsid w:val="001B3B66"/>
    <w:rsid w:val="002A4931"/>
    <w:rsid w:val="002F4F06"/>
    <w:rsid w:val="002F74A7"/>
    <w:rsid w:val="00316715"/>
    <w:rsid w:val="003204E1"/>
    <w:rsid w:val="00323CA8"/>
    <w:rsid w:val="00340669"/>
    <w:rsid w:val="00355ACB"/>
    <w:rsid w:val="00362063"/>
    <w:rsid w:val="003F215B"/>
    <w:rsid w:val="00487474"/>
    <w:rsid w:val="0049093B"/>
    <w:rsid w:val="004F0B59"/>
    <w:rsid w:val="0051333F"/>
    <w:rsid w:val="00552CB6"/>
    <w:rsid w:val="0056527F"/>
    <w:rsid w:val="005C23A7"/>
    <w:rsid w:val="005D0A80"/>
    <w:rsid w:val="005D1758"/>
    <w:rsid w:val="005F62DC"/>
    <w:rsid w:val="006330F2"/>
    <w:rsid w:val="0065451A"/>
    <w:rsid w:val="006B42B8"/>
    <w:rsid w:val="007152DA"/>
    <w:rsid w:val="00727249"/>
    <w:rsid w:val="00790AD6"/>
    <w:rsid w:val="007A1BAD"/>
    <w:rsid w:val="00803947"/>
    <w:rsid w:val="00835501"/>
    <w:rsid w:val="00845152"/>
    <w:rsid w:val="008457AB"/>
    <w:rsid w:val="00895B9D"/>
    <w:rsid w:val="008F0FAE"/>
    <w:rsid w:val="00921EE1"/>
    <w:rsid w:val="00950381"/>
    <w:rsid w:val="009927C2"/>
    <w:rsid w:val="00AA4E57"/>
    <w:rsid w:val="00AA6EE8"/>
    <w:rsid w:val="00AB34BA"/>
    <w:rsid w:val="00AC47FB"/>
    <w:rsid w:val="00B368B5"/>
    <w:rsid w:val="00B77F56"/>
    <w:rsid w:val="00BC265A"/>
    <w:rsid w:val="00BE77FD"/>
    <w:rsid w:val="00C67737"/>
    <w:rsid w:val="00DD36E5"/>
    <w:rsid w:val="00DD75D7"/>
    <w:rsid w:val="00E74A79"/>
    <w:rsid w:val="00EA1BD8"/>
    <w:rsid w:val="00EA75A6"/>
    <w:rsid w:val="00EB0117"/>
    <w:rsid w:val="00F10EC6"/>
    <w:rsid w:val="00F42C34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gazdrav.ru/media/files/Anketa_AMBUL_uchastkovaya_sluzhb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ZavOrgMetod</dc:creator>
  <cp:lastModifiedBy>ZavOrgMetod</cp:lastModifiedBy>
  <cp:revision>6</cp:revision>
  <cp:lastPrinted>2019-09-05T12:32:00Z</cp:lastPrinted>
  <dcterms:created xsi:type="dcterms:W3CDTF">2019-09-21T06:51:00Z</dcterms:created>
  <dcterms:modified xsi:type="dcterms:W3CDTF">2019-12-09T11:22:00Z</dcterms:modified>
</cp:coreProperties>
</file>