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08" w:rsidRPr="00C3564E" w:rsidRDefault="00CA4308" w:rsidP="00E2378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C3564E">
        <w:rPr>
          <w:rFonts w:ascii="Times New Roman" w:hAnsi="Times New Roman"/>
          <w:b/>
          <w:i/>
          <w:sz w:val="28"/>
          <w:szCs w:val="28"/>
        </w:rPr>
        <w:t xml:space="preserve">Жителям Волгоградской области оказывается бесплатная </w:t>
      </w:r>
      <w:r w:rsidR="00235505" w:rsidRPr="00C3564E">
        <w:rPr>
          <w:rFonts w:ascii="Times New Roman" w:hAnsi="Times New Roman"/>
          <w:b/>
          <w:i/>
          <w:sz w:val="28"/>
          <w:szCs w:val="28"/>
        </w:rPr>
        <w:t>юридическая</w:t>
      </w:r>
      <w:r w:rsidRPr="00C3564E">
        <w:rPr>
          <w:rFonts w:ascii="Times New Roman" w:hAnsi="Times New Roman"/>
          <w:b/>
          <w:i/>
          <w:sz w:val="28"/>
          <w:szCs w:val="28"/>
        </w:rPr>
        <w:t xml:space="preserve"> помощь</w:t>
      </w:r>
    </w:p>
    <w:p w:rsidR="00C3564E" w:rsidRDefault="00C3564E" w:rsidP="00E2378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516A" w:rsidRPr="00EF342C" w:rsidRDefault="00A2516A" w:rsidP="00A2516A">
      <w:pPr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342C">
        <w:rPr>
          <w:rFonts w:ascii="Times New Roman" w:hAnsi="Times New Roman"/>
          <w:b/>
          <w:sz w:val="24"/>
          <w:szCs w:val="24"/>
          <w:u w:val="single"/>
        </w:rPr>
        <w:t>Кто имеет право на получение бесплатной юридической помощи в рамках государственной системы бесплатной юридической помощи?</w:t>
      </w:r>
    </w:p>
    <w:p w:rsidR="00A2516A" w:rsidRPr="00EF342C" w:rsidRDefault="00A2516A" w:rsidP="00A251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Согласно статье 7 Закона Волгоградской области от 27.11.2012 № 164-ОД "О бесплатной юридической помощи на территории Волгоградской области" такое право имеют: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граждане);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2) инвалиды I и II группы;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4.1.)</w:t>
      </w:r>
      <w:r w:rsidRPr="008F65E7">
        <w:rPr>
          <w:rFonts w:ascii="Times New Roman" w:hAnsi="Times New Roman"/>
          <w:sz w:val="24"/>
          <w:szCs w:val="24"/>
          <w:lang w:eastAsia="ru-RU"/>
        </w:rPr>
        <w:t xml:space="preserve">   лица,  желающие  принять  на  воспитание  в  свою  семью ребенка,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оставшегося  без  попечения  родителей,  если  они  обращаются за оказанием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бесплатной  юридической помощи по вопросам, связанным с устройством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на воспитание в семью;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Pr="008F65E7">
        <w:rPr>
          <w:rFonts w:ascii="Times New Roman" w:hAnsi="Times New Roman"/>
          <w:sz w:val="24"/>
          <w:szCs w:val="24"/>
          <w:lang w:eastAsia="ru-RU"/>
        </w:rPr>
        <w:t>)   усыновители,   если   они   обращаются  за  оказанием  бесплатной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юридической  помощи  по вопросам, связанным с обеспечением и защитой прав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5E7">
        <w:rPr>
          <w:rFonts w:ascii="Times New Roman" w:hAnsi="Times New Roman"/>
          <w:sz w:val="24"/>
          <w:szCs w:val="24"/>
          <w:lang w:eastAsia="ru-RU"/>
        </w:rPr>
        <w:t>законных интересов усыновленных детей;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</w:t>
      </w:r>
      <w:r>
        <w:rPr>
          <w:rFonts w:ascii="Times New Roman" w:hAnsi="Times New Roman"/>
          <w:sz w:val="24"/>
          <w:szCs w:val="24"/>
          <w:lang w:eastAsia="ru-RU"/>
        </w:rPr>
        <w:t>й Федерации от 02 июля 1992 г. №</w:t>
      </w:r>
      <w:r w:rsidRPr="008F65E7">
        <w:rPr>
          <w:rFonts w:ascii="Times New Roman" w:hAnsi="Times New Roman"/>
          <w:sz w:val="24"/>
          <w:szCs w:val="24"/>
          <w:lang w:eastAsia="ru-RU"/>
        </w:rPr>
        <w:t xml:space="preserve"> 3185-1 "О психиатрической помощи и гарантиях прав граждан при ее оказании";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.1.</w:t>
      </w:r>
      <w:r w:rsidRPr="008F65E7">
        <w:rPr>
          <w:rFonts w:ascii="Times New Roman" w:hAnsi="Times New Roman"/>
          <w:sz w:val="24"/>
          <w:szCs w:val="24"/>
          <w:lang w:eastAsia="ru-RU"/>
        </w:rPr>
        <w:t>) граждане, пострадавшие в результате чрезвычайной ситуации: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F65E7">
        <w:rPr>
          <w:rFonts w:ascii="Times New Roman" w:hAnsi="Times New Roman"/>
          <w:sz w:val="24"/>
          <w:szCs w:val="24"/>
          <w:lang w:eastAsia="ru-RU"/>
        </w:rPr>
        <w:t>дств к с</w:t>
      </w:r>
      <w:proofErr w:type="gramEnd"/>
      <w:r w:rsidRPr="008F65E7">
        <w:rPr>
          <w:rFonts w:ascii="Times New Roman" w:hAnsi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9) неработающие пенсионеры;</w:t>
      </w:r>
    </w:p>
    <w:p w:rsidR="00A2516A" w:rsidRPr="008F65E7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10) члены многодетных семей;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53326">
        <w:rPr>
          <w:rFonts w:ascii="Times New Roman" w:hAnsi="Times New Roman"/>
          <w:sz w:val="24"/>
          <w:szCs w:val="24"/>
          <w:lang w:eastAsia="ru-RU"/>
        </w:rPr>
        <w:t>)  граждане  -  пострадавшие  участники строительства,  определенные</w:t>
      </w:r>
      <w:r w:rsidR="008F78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Законом  Волгоградской  области  от  26 ноября 2018 г. </w:t>
      </w:r>
      <w:r w:rsidR="008F781A"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123-ОД "О мерах по</w:t>
      </w:r>
      <w:r w:rsidR="008F78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защите  прав пострадавших участников строительства многоквартирных домов на</w:t>
      </w:r>
      <w:r w:rsidR="008F78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территории   Волгоградской  области",  если  они  обращаются  за  оказанием</w:t>
      </w:r>
      <w:r w:rsidR="008F78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бесплатной   юридической   помощи  по  вопросам,  связанным  с  исполнением</w:t>
      </w:r>
      <w:r w:rsidR="008F78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заключенного ими договора участия в долевом строительстве;      </w:t>
      </w:r>
      <w:proofErr w:type="gramEnd"/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)  граждане, состоящие или состоявшие ранее  в трудовых отношениях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физическими  или  юридическими лицами, в отношении которых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Федеральным  законом  от  26  октября 2002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127-ФЗ "О несостоятельност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банкротстве)"  введена процедура, применяемая в делах о банкротстве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соответственно   -   работники,   работодатели-банкроты),   если  работники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обращаются   за   оказанием  бесплатной  юридической  помощи  по  вопросам,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связанным  с  выплатой  им  выходных  пособий  и  (или)  с оплатой их труда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работодателями-банкротами;    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 призванных на военную службу по частичной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мобилизации в Вооруженные Силы Российской Федерации в соответствии с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 от 21 сентября 2022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647 "Об объявлении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частичной мобилизации в Российской Федерации":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г) дети в возрасте до 23 лет, обучающиеся в образовательных организациях по очной форме обучения;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находящиеся на иждивении граждан, указанных в абзаце первом настоящего пункта;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 проходящих  военную  службу в Вооруженных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Силах  Российской  Федерации по контракту или находящихся на военной служб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службе)  в  войсках  национальной гвардии Российской Федерации, в воинских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формированиях  и органах, указанных в пункте 6 статьи 1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31  мая 1996 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61-ФЗ "Об обороне", принимающих участие в специальной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военной  операции  на  территориях  Донецкой Народной Республики, Луганской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Народной  Республики,  Запорожской области, Херсонской области и Украины, 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также  граждан, заключивших контракт о добровольном содействии в выполнении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задач,  возложенных на Вооруженные Силы Российской Федерации, и принимающих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участие  в  специальной  военной  операции на территориях Донецкой Народной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Республики,  Луганской Народной Республики, Запорожской области, Херсонской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области и Украины: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:rsidR="00A2516A" w:rsidRPr="00555CE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CEA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lastRenderedPageBreak/>
        <w:t>г) дети в возрасте до 23 лет, обучающиеся в образовательных организациях по очной форме обучения;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находящиеся на иждивении граждан, указанных в абзаце первом настоящего пункта;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853326">
        <w:rPr>
          <w:rFonts w:ascii="Times New Roman" w:hAnsi="Times New Roman"/>
          <w:sz w:val="24"/>
          <w:szCs w:val="24"/>
          <w:lang w:eastAsia="ru-RU"/>
        </w:rPr>
        <w:t>)  члены  семей  граждан, призванных  на военную службу по частичной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мобилизации в Вооруженные Силы Российской Федерации в соответствии с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 от 21 сентября 2022 г. </w:t>
      </w:r>
      <w:r w:rsidR="00392526"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647 "Об объявлении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частичной мобилизации в Российской Федерации", граждан, проходивших военную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службу   в   Вооруженных   Силах  Российской  Федерации  по  контракту 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находившихся  на  военной  службе  (службе)  в войсках национальной гвардии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Российской  Федерации,  в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воинских  формированиях  и  органах, указанных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пункте  6  статьи  1  Федерального  закона  от  31  мая 1996 г. </w:t>
      </w:r>
      <w:r w:rsidR="00392526">
        <w:rPr>
          <w:rFonts w:ascii="Times New Roman" w:hAnsi="Times New Roman"/>
          <w:sz w:val="24"/>
          <w:szCs w:val="24"/>
          <w:lang w:eastAsia="ru-RU"/>
        </w:rPr>
        <w:t>№</w:t>
      </w:r>
      <w:r w:rsidRPr="00853326">
        <w:rPr>
          <w:rFonts w:ascii="Times New Roman" w:hAnsi="Times New Roman"/>
          <w:sz w:val="24"/>
          <w:szCs w:val="24"/>
          <w:lang w:eastAsia="ru-RU"/>
        </w:rPr>
        <w:t xml:space="preserve"> 61-ФЗ "Об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обороне", принимавших участие в специальной военной операции на территориях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Донецкой  Народной  Республики,  Луганской Народной Республики, Запорожской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области,  Херсонской  области  и  Украины,  а  также  граждан,  заключивших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контракт  о  добровольном  содействии  в  выполнении  задач, возложенных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Вооруженные  Силы Российской Федерации, и принимавших участие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 xml:space="preserve"> в специальной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военной  операции  на  территориях  Донецкой Народной Республики, Луганской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Народной  Республики,  Запорожской  области,  Херсонской области и Украины,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которые  погибли  (умерли)  при участии в специальной военной операции 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умерли  до  истечения  одного  года  со  дня их увольнения с военной служб</w:t>
      </w: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853326">
        <w:rPr>
          <w:rFonts w:ascii="Times New Roman" w:hAnsi="Times New Roman"/>
          <w:sz w:val="24"/>
          <w:szCs w:val="24"/>
          <w:lang w:eastAsia="ru-RU"/>
        </w:rPr>
        <w:t>службы),  исключения  из  добровольческого  формирования вследствие увечья(ранения,  травмы,  контузии) или заболевания, полученных ими при участии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326">
        <w:rPr>
          <w:rFonts w:ascii="Times New Roman" w:hAnsi="Times New Roman"/>
          <w:sz w:val="24"/>
          <w:szCs w:val="24"/>
          <w:lang w:eastAsia="ru-RU"/>
        </w:rPr>
        <w:t>специальной военной операции: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3326">
        <w:rPr>
          <w:rFonts w:ascii="Times New Roman" w:hAnsi="Times New Roman"/>
          <w:sz w:val="24"/>
          <w:szCs w:val="24"/>
          <w:lang w:eastAsia="ru-RU"/>
        </w:rPr>
        <w:t>а) супруга (супруг), не вступившая (не вступивший) в повторный брак;</w:t>
      </w:r>
      <w:proofErr w:type="gramEnd"/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б) несовершеннолетние дети;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в) дети старше 18 лет, ставшие инвалидами до достижения ими возраста 18 лет;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г) дети в возрасте до 23 лет, обучающиеся в образовательных организациях по очной форме обучения;</w:t>
      </w:r>
    </w:p>
    <w:p w:rsidR="00A2516A" w:rsidRPr="0085332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326">
        <w:rPr>
          <w:rFonts w:ascii="Times New Roman" w:hAnsi="Times New Roman"/>
          <w:sz w:val="24"/>
          <w:szCs w:val="24"/>
          <w:lang w:eastAsia="ru-RU"/>
        </w:rPr>
        <w:t>д) лица, находившиеся на иждивении граждан, указанных в абзаце первом настоящего пункта;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E7">
        <w:rPr>
          <w:rFonts w:ascii="Times New Roman" w:hAnsi="Times New Roman"/>
          <w:sz w:val="24"/>
          <w:szCs w:val="24"/>
          <w:lang w:eastAsia="ru-RU"/>
        </w:rPr>
        <w:t>11)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Волгоградской области.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16A" w:rsidRPr="00EF342C" w:rsidRDefault="00A2516A" w:rsidP="00A2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516A" w:rsidRPr="00EF342C" w:rsidRDefault="00A2516A" w:rsidP="00A2516A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342C">
        <w:rPr>
          <w:rFonts w:ascii="Times New Roman" w:hAnsi="Times New Roman"/>
          <w:b/>
          <w:sz w:val="24"/>
          <w:szCs w:val="24"/>
          <w:u w:val="single"/>
        </w:rPr>
        <w:t>В каких случаях оказывается бесплатная юридическая помощь в рамках государственной системы бесплатной юридической помощи?</w:t>
      </w:r>
    </w:p>
    <w:p w:rsidR="00A2516A" w:rsidRPr="00EF342C" w:rsidRDefault="00A2516A" w:rsidP="00A25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16A" w:rsidRPr="00EF342C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Граждане вышеуказанных категорий имеют право:</w:t>
      </w:r>
    </w:p>
    <w:p w:rsidR="00A2516A" w:rsidRPr="00EF342C" w:rsidRDefault="00A2516A" w:rsidP="00A25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16A" w:rsidRPr="00EF342C" w:rsidRDefault="00A2516A" w:rsidP="00A25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на правовое консультировани</w:t>
      </w:r>
      <w:r>
        <w:rPr>
          <w:rFonts w:ascii="Times New Roman" w:hAnsi="Times New Roman"/>
          <w:sz w:val="24"/>
          <w:szCs w:val="24"/>
        </w:rPr>
        <w:t xml:space="preserve">е (в устной и письменной форме) и </w:t>
      </w:r>
      <w:r w:rsidRPr="00EF342C">
        <w:rPr>
          <w:rFonts w:ascii="Times New Roman" w:hAnsi="Times New Roman"/>
          <w:sz w:val="24"/>
          <w:szCs w:val="24"/>
        </w:rPr>
        <w:t>составление для них заявлений, жалоб, ходатайств и других документов правового характера специалистами государственного юридического бюро Волгоградской области и адвокатами, являющимися участниками государственной системы бесплатной юридической 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42C">
        <w:rPr>
          <w:rFonts w:ascii="Times New Roman" w:hAnsi="Times New Roman"/>
          <w:sz w:val="24"/>
          <w:szCs w:val="24"/>
        </w:rPr>
        <w:t>в следующих случаях: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6F6">
        <w:rPr>
          <w:rFonts w:ascii="Times New Roman" w:hAnsi="Times New Roman"/>
          <w:sz w:val="24"/>
          <w:szCs w:val="24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</w:t>
      </w:r>
      <w:r w:rsidRPr="00A266F6">
        <w:rPr>
          <w:rFonts w:ascii="Times New Roman" w:hAnsi="Times New Roman"/>
          <w:sz w:val="24"/>
          <w:szCs w:val="24"/>
        </w:rPr>
        <w:lastRenderedPageBreak/>
        <w:t>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5) отказ работодателя в заключени</w:t>
      </w:r>
      <w:proofErr w:type="gramStart"/>
      <w:r w:rsidRPr="00A266F6">
        <w:rPr>
          <w:rFonts w:ascii="Times New Roman" w:hAnsi="Times New Roman"/>
          <w:sz w:val="24"/>
          <w:szCs w:val="24"/>
        </w:rPr>
        <w:t>и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2516A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A2516A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10.1) </w:t>
      </w:r>
      <w:r w:rsidRPr="00A266F6">
        <w:rPr>
          <w:rFonts w:ascii="Times New Roman" w:hAnsi="Times New Roman"/>
          <w:sz w:val="24"/>
          <w:szCs w:val="24"/>
        </w:rPr>
        <w:t>установление   усыновления,   опеки    или   попечительства  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детьми-сиротами  и  детьми, оставшимися без попечения родителей, 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договора об осуществлении опеки или попечительства над такими детьми;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10.2) </w:t>
      </w:r>
      <w:r w:rsidRPr="00A266F6">
        <w:rPr>
          <w:rFonts w:ascii="Times New Roman" w:hAnsi="Times New Roman"/>
          <w:sz w:val="24"/>
          <w:szCs w:val="24"/>
        </w:rPr>
        <w:t>защита  прав и законных интересов детей-сирот и детей, оставшихся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без  попечения  родителей, лиц из числа детей-сирот и детей, оставшихся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F6">
        <w:rPr>
          <w:rFonts w:ascii="Times New Roman" w:hAnsi="Times New Roman"/>
          <w:sz w:val="24"/>
          <w:szCs w:val="24"/>
        </w:rPr>
        <w:t>попечения родителей;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12) ограничение дееспособности;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 xml:space="preserve">14) </w:t>
      </w:r>
      <w:proofErr w:type="gramStart"/>
      <w:r w:rsidRPr="00A266F6">
        <w:rPr>
          <w:rFonts w:ascii="Times New Roman" w:hAnsi="Times New Roman"/>
          <w:sz w:val="24"/>
          <w:szCs w:val="24"/>
        </w:rPr>
        <w:t>медико-социальная</w:t>
      </w:r>
      <w:proofErr w:type="gramEnd"/>
      <w:r w:rsidRPr="00A266F6">
        <w:rPr>
          <w:rFonts w:ascii="Times New Roman" w:hAnsi="Times New Roman"/>
          <w:sz w:val="24"/>
          <w:szCs w:val="24"/>
        </w:rPr>
        <w:t xml:space="preserve"> экспертиза и реабилитация инвалидов;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2516A" w:rsidRPr="00A266F6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6">
        <w:rPr>
          <w:rFonts w:ascii="Times New Roman" w:hAnsi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2516A" w:rsidRPr="00A2516A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6A">
        <w:rPr>
          <w:rFonts w:ascii="Times New Roman" w:hAnsi="Times New Roman"/>
          <w:sz w:val="24"/>
          <w:szCs w:val="24"/>
        </w:rPr>
        <w:t>17) восстановление имущественных прав, нарушенных в результате неисполнения застройщиком условий договора долевого строительства многоквартирного дома;</w:t>
      </w:r>
    </w:p>
    <w:p w:rsidR="00A2516A" w:rsidRPr="00A2516A" w:rsidRDefault="00A2516A" w:rsidP="00A2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6A">
        <w:rPr>
          <w:rFonts w:ascii="Times New Roman" w:hAnsi="Times New Roman"/>
          <w:sz w:val="24"/>
          <w:szCs w:val="24"/>
        </w:rPr>
        <w:lastRenderedPageBreak/>
        <w:t>18) восстановление прав работников на выплату им работодателями-банкротами выходных пособий и (или) на оплату труда;</w:t>
      </w:r>
    </w:p>
    <w:p w:rsidR="00A2516A" w:rsidRDefault="004C32B3" w:rsidP="00A251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2516A" w:rsidRPr="00A2516A">
        <w:rPr>
          <w:rFonts w:ascii="Times New Roman" w:hAnsi="Times New Roman"/>
          <w:sz w:val="24"/>
          <w:szCs w:val="24"/>
        </w:rPr>
        <w:t>19) защита прав заемщиков, заключивших с кредитором, указанным в пункте 3 части 1 статьи 3 Федеральног</w:t>
      </w:r>
      <w:r w:rsidR="00A2516A">
        <w:rPr>
          <w:rFonts w:ascii="Times New Roman" w:hAnsi="Times New Roman"/>
          <w:sz w:val="24"/>
          <w:szCs w:val="24"/>
        </w:rPr>
        <w:t>о закона от 21 декабря 2013 г. №</w:t>
      </w:r>
      <w:r w:rsidR="00A2516A" w:rsidRPr="00A2516A">
        <w:rPr>
          <w:rFonts w:ascii="Times New Roman" w:hAnsi="Times New Roman"/>
          <w:sz w:val="24"/>
          <w:szCs w:val="24"/>
        </w:rPr>
        <w:t xml:space="preserve"> 353-ФЗ "О потребительском кредите (займе)", кредитный договор (договор займа), в том числе кредитный договор (договор займа), обязательства по которому обеспечены ипотекой (в части исполнения кредитного договора (договора займа)).</w:t>
      </w:r>
    </w:p>
    <w:p w:rsidR="00A2516A" w:rsidRDefault="00A2516A" w:rsidP="00A251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516A" w:rsidRPr="00EF342C" w:rsidRDefault="00A2516A" w:rsidP="00A251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г</w:t>
      </w:r>
      <w:r w:rsidRPr="00EF342C">
        <w:rPr>
          <w:rFonts w:ascii="Times New Roman" w:hAnsi="Times New Roman"/>
          <w:sz w:val="24"/>
          <w:szCs w:val="24"/>
        </w:rPr>
        <w:t>раждане выше</w:t>
      </w:r>
      <w:r>
        <w:rPr>
          <w:rFonts w:ascii="Times New Roman" w:hAnsi="Times New Roman"/>
          <w:sz w:val="24"/>
          <w:szCs w:val="24"/>
        </w:rPr>
        <w:t xml:space="preserve">указанных категорий имеют право </w:t>
      </w:r>
      <w:r w:rsidRPr="00EF342C">
        <w:rPr>
          <w:rFonts w:ascii="Times New Roman" w:hAnsi="Times New Roman"/>
          <w:sz w:val="24"/>
          <w:szCs w:val="24"/>
        </w:rPr>
        <w:t xml:space="preserve"> на представление интересов в судах, государственных и муниципальных органах, организациях в случаях и в порядке, которые установлены федеральными законами и законами Волгоградской области, если граждане являются: </w:t>
      </w:r>
    </w:p>
    <w:p w:rsidR="00A2516A" w:rsidRPr="00EF342C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F342C">
        <w:rPr>
          <w:rFonts w:ascii="Times New Roman" w:hAnsi="Times New Roman"/>
          <w:sz w:val="24"/>
          <w:szCs w:val="24"/>
          <w:u w:val="single"/>
          <w:lang w:eastAsia="ru-RU"/>
        </w:rPr>
        <w:t>1) истцами и ответчиками при рассмотрении судами дел о: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A266F6">
        <w:rPr>
          <w:rFonts w:ascii="Times New Roman" w:hAnsi="Times New Roman"/>
          <w:sz w:val="24"/>
          <w:szCs w:val="24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2516A" w:rsidRPr="00E534C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34C6">
        <w:rPr>
          <w:rFonts w:ascii="Times New Roman" w:hAnsi="Times New Roman"/>
          <w:sz w:val="24"/>
          <w:szCs w:val="24"/>
          <w:u w:val="single"/>
          <w:lang w:eastAsia="ru-RU"/>
        </w:rPr>
        <w:t>2) истцами (заявителями) при рассмотрении судами дел: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а) о взыскании алиментов, об определении порядка общения с ребенком, определении места жительства ребенка, оспаривании отцовства (материнства), установлении отцовства, о лишении родительских прав, об ограничении родительских прав;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266F6">
        <w:rPr>
          <w:rFonts w:ascii="Times New Roman" w:hAnsi="Times New Roman"/>
          <w:sz w:val="24"/>
          <w:szCs w:val="24"/>
          <w:lang w:eastAsia="ru-RU"/>
        </w:rPr>
        <w:t>об  установлении усыновления, опеки или попечительства в отношении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детей-сирот  и  детей,  оставшихся  без  попечения  родителей, о заключении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договора об осуществлении опеки или попечительства над такими детьми;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266F6">
        <w:rPr>
          <w:rFonts w:ascii="Times New Roman" w:hAnsi="Times New Roman"/>
          <w:sz w:val="24"/>
          <w:szCs w:val="24"/>
          <w:lang w:eastAsia="ru-RU"/>
        </w:rPr>
        <w:t>об  обеспечении  мер  государственной  поддержки  детям-инвалидам,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детям-сиротам,  детям,  оставшимся  без попечения родителей, лицам из числа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F6">
        <w:rPr>
          <w:rFonts w:ascii="Times New Roman" w:hAnsi="Times New Roman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в) по трудовым спорам;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г) по жалобам на неправильности в списках избирателей;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lastRenderedPageBreak/>
        <w:t>4) гражданами, пострадавшими от политических репрессий, - по вопросам, связанным с реабилитацией;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A2516A" w:rsidRPr="00A266F6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66F6">
        <w:rPr>
          <w:rFonts w:ascii="Times New Roman" w:hAnsi="Times New Roman"/>
          <w:sz w:val="24"/>
          <w:szCs w:val="24"/>
          <w:lang w:eastAsia="ru-RU"/>
        </w:rPr>
        <w:t>7) гражданами - участниками долевого строительства многоквартирного дома на территории Волгоградской области, включенными в реестр пострадавших граждан, ведение которого осуществляется в соответствии с Федеральным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законом от 30 декабря 2004 г. №</w:t>
      </w:r>
      <w:r w:rsidRPr="00A266F6">
        <w:rPr>
          <w:rFonts w:ascii="Times New Roman" w:hAnsi="Times New Roman"/>
          <w:sz w:val="24"/>
          <w:szCs w:val="24"/>
          <w:lang w:eastAsia="ru-RU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- по вопросам, связанным с исполнением заключенного ими договора долевого</w:t>
      </w:r>
      <w:proofErr w:type="gramEnd"/>
      <w:r w:rsidRPr="00A266F6">
        <w:rPr>
          <w:rFonts w:ascii="Times New Roman" w:hAnsi="Times New Roman"/>
          <w:sz w:val="24"/>
          <w:szCs w:val="24"/>
          <w:lang w:eastAsia="ru-RU"/>
        </w:rPr>
        <w:t xml:space="preserve"> строительства;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F6">
        <w:rPr>
          <w:rFonts w:ascii="Times New Roman" w:hAnsi="Times New Roman"/>
          <w:sz w:val="24"/>
          <w:szCs w:val="24"/>
          <w:lang w:eastAsia="ru-RU"/>
        </w:rPr>
        <w:t>8) работниками - по вопросам, связанным с удовлетворением требований к работодателям-банкротам о выплате выходных пособий и (или) об оплате труда.</w:t>
      </w:r>
    </w:p>
    <w:p w:rsidR="00A2516A" w:rsidRDefault="00A2516A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E50A0" w:rsidRPr="00EF342C" w:rsidRDefault="003E50A0" w:rsidP="00A2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A4308" w:rsidRPr="00EF342C" w:rsidRDefault="00A2516A" w:rsidP="00E2378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CA4308" w:rsidRPr="00EF342C">
        <w:rPr>
          <w:rFonts w:ascii="Times New Roman" w:hAnsi="Times New Roman"/>
          <w:b/>
          <w:sz w:val="24"/>
          <w:szCs w:val="24"/>
          <w:u w:val="single"/>
        </w:rPr>
        <w:t>Куда можно обратиться за получением бесплатной юридической помощи</w:t>
      </w:r>
      <w:r w:rsidR="00E23099" w:rsidRPr="00EF342C">
        <w:rPr>
          <w:rFonts w:ascii="Times New Roman" w:hAnsi="Times New Roman"/>
          <w:b/>
          <w:sz w:val="24"/>
          <w:szCs w:val="24"/>
          <w:u w:val="single"/>
        </w:rPr>
        <w:t xml:space="preserve"> в рамках государственной системы бесплатной юридической помощи</w:t>
      </w:r>
      <w:r w:rsidR="00CA4308" w:rsidRPr="00EF342C">
        <w:rPr>
          <w:rFonts w:ascii="Times New Roman" w:hAnsi="Times New Roman"/>
          <w:b/>
          <w:sz w:val="24"/>
          <w:szCs w:val="24"/>
          <w:u w:val="single"/>
        </w:rPr>
        <w:t>?</w:t>
      </w:r>
    </w:p>
    <w:p w:rsidR="00CA4308" w:rsidRPr="00EF342C" w:rsidRDefault="00A2516A" w:rsidP="00E2378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336AD" w:rsidRPr="00EF342C">
        <w:rPr>
          <w:rFonts w:ascii="Times New Roman" w:hAnsi="Times New Roman"/>
          <w:b/>
          <w:sz w:val="24"/>
          <w:szCs w:val="24"/>
        </w:rPr>
        <w:t xml:space="preserve">1. </w:t>
      </w:r>
      <w:r w:rsidR="00CA4308" w:rsidRPr="00EF342C">
        <w:rPr>
          <w:rFonts w:ascii="Times New Roman" w:hAnsi="Times New Roman"/>
          <w:b/>
          <w:sz w:val="24"/>
          <w:szCs w:val="24"/>
        </w:rPr>
        <w:t>Государственное казенное уч</w:t>
      </w:r>
      <w:r w:rsidR="00235505" w:rsidRPr="00EF342C">
        <w:rPr>
          <w:rFonts w:ascii="Times New Roman" w:hAnsi="Times New Roman"/>
          <w:b/>
          <w:sz w:val="24"/>
          <w:szCs w:val="24"/>
        </w:rPr>
        <w:t>реждение Волгоградской области "</w:t>
      </w:r>
      <w:r w:rsidR="00CA4308" w:rsidRPr="00EF342C">
        <w:rPr>
          <w:rFonts w:ascii="Times New Roman" w:hAnsi="Times New Roman"/>
          <w:b/>
          <w:sz w:val="24"/>
          <w:szCs w:val="24"/>
        </w:rPr>
        <w:t>Государственное юридическое бюро Волго</w:t>
      </w:r>
      <w:r w:rsidR="00235505" w:rsidRPr="00EF342C">
        <w:rPr>
          <w:rFonts w:ascii="Times New Roman" w:hAnsi="Times New Roman"/>
          <w:b/>
          <w:sz w:val="24"/>
          <w:szCs w:val="24"/>
        </w:rPr>
        <w:t>градской области"</w:t>
      </w:r>
    </w:p>
    <w:p w:rsidR="00910D82" w:rsidRPr="00910D82" w:rsidRDefault="00CA4308" w:rsidP="00E2378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342C">
        <w:rPr>
          <w:rFonts w:ascii="Times New Roman" w:hAnsi="Times New Roman"/>
          <w:sz w:val="24"/>
          <w:szCs w:val="24"/>
        </w:rPr>
        <w:t xml:space="preserve">Прием граждан осуществляется ежедневно, кроме выходных (суббота, воскресенье) и праздничных дней по следующим адресам: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8"/>
        <w:gridCol w:w="3388"/>
      </w:tblGrid>
      <w:tr w:rsidR="00C3564E" w:rsidRPr="00EF342C" w:rsidTr="00C3564E">
        <w:tc>
          <w:tcPr>
            <w:tcW w:w="6218" w:type="dxa"/>
          </w:tcPr>
          <w:p w:rsidR="00C3564E" w:rsidRPr="00EF342C" w:rsidRDefault="00C3564E" w:rsidP="003E50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подразделения г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осударственного казенного учреждения Волгоградской области "Государственное юридическое бюро Волгоградской области" </w:t>
            </w:r>
          </w:p>
        </w:tc>
        <w:tc>
          <w:tcPr>
            <w:tcW w:w="3388" w:type="dxa"/>
          </w:tcPr>
          <w:p w:rsidR="00C3564E" w:rsidRPr="00EF342C" w:rsidRDefault="00C3564E" w:rsidP="00E23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Закрепленные муниципальные районы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Волгоград, </w:t>
            </w:r>
            <w:r>
              <w:rPr>
                <w:rFonts w:ascii="Times New Roman" w:hAnsi="Times New Roman"/>
                <w:sz w:val="24"/>
                <w:szCs w:val="24"/>
              </w:rPr>
              <w:t>проспект Ленина, 102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тел.: (8442</w:t>
            </w:r>
            <w:r>
              <w:rPr>
                <w:rFonts w:ascii="Times New Roman" w:hAnsi="Times New Roman"/>
                <w:sz w:val="24"/>
                <w:szCs w:val="24"/>
              </w:rPr>
              <w:t>) 32-07-32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адрес Интернет-сайта:</w:t>
            </w:r>
          </w:p>
          <w:p w:rsidR="00C3564E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urburo.</w:t>
              </w:r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volganet</w:t>
              </w:r>
              <w:r w:rsidRPr="00EF342C">
                <w:rPr>
                  <w:rStyle w:val="a3"/>
                  <w:rFonts w:ascii="Times New Roman" w:hAnsi="Times New Roman"/>
                  <w:sz w:val="24"/>
                  <w:szCs w:val="24"/>
                </w:rPr>
                <w:t>.ru</w:t>
              </w:r>
            </w:hyperlink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C3564E" w:rsidRPr="00EF342C" w:rsidRDefault="00C3564E" w:rsidP="00700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Городищенский, Дубовский, Светлоярский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Котельниково, </w:t>
            </w:r>
          </w:p>
          <w:p w:rsidR="00C3564E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ул. Ленина, д. 31,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Котельниковского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Волгоградской области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Котельниковский, Октябрьский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Николаевск, </w:t>
            </w:r>
          </w:p>
          <w:p w:rsidR="00C3564E" w:rsidRPr="00C04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, д. 23а,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администрации Николаевского муниципального района Волгоградской области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8.00 до 12.00, с 12.48 до 17.00; 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8.00 до 12.00, с 12.48 до 16.00</w:t>
            </w:r>
          </w:p>
        </w:tc>
        <w:tc>
          <w:tcPr>
            <w:tcW w:w="338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Николаевский, Быковский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р.п. Елань, </w:t>
            </w:r>
          </w:p>
          <w:p w:rsidR="00C3564E" w:rsidRPr="00C04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 xml:space="preserve">, д. 68, 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в помещении филиала по работе с </w:t>
            </w:r>
            <w:r w:rsidRPr="00D64312">
              <w:rPr>
                <w:rFonts w:ascii="Times New Roman" w:hAnsi="Times New Roman"/>
                <w:sz w:val="24"/>
                <w:szCs w:val="24"/>
              </w:rPr>
              <w:lastRenderedPageBreak/>
              <w:t>заявителями ГКУ ВО «МФЦ» Еланского района Волгоградской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C3564E" w:rsidRPr="00EF342C" w:rsidRDefault="00C3564E" w:rsidP="004A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Еланский, Киквидзенский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Фролово, 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Фроловско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Волгоградской области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Фроловский,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ED3">
              <w:rPr>
                <w:rFonts w:ascii="Times New Roman" w:hAnsi="Times New Roman"/>
                <w:sz w:val="24"/>
                <w:szCs w:val="24"/>
              </w:rPr>
              <w:t>Ольховский, Иловлинский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Суровикино,</w:t>
            </w:r>
          </w:p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Исполкомовская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 33</w:t>
            </w:r>
            <w:r>
              <w:rPr>
                <w:rFonts w:ascii="Times New Roman" w:hAnsi="Times New Roman"/>
                <w:sz w:val="24"/>
                <w:szCs w:val="24"/>
              </w:rPr>
              <w:t>, в о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 жилищной политике администрации Суровикинского района Волгоградской области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Суровикинский, Калач</w:t>
            </w:r>
            <w:r>
              <w:rPr>
                <w:rFonts w:ascii="Times New Roman" w:hAnsi="Times New Roman"/>
                <w:sz w:val="24"/>
                <w:szCs w:val="24"/>
              </w:rPr>
              <w:t>евский, Чернышковский, Клетский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Михайловка, ул. Мира, д. 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администрации городского округа г. Михайловка</w:t>
            </w:r>
          </w:p>
          <w:p w:rsidR="00C3564E" w:rsidRPr="00D64312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понедельник-четверг: с 8.00 до 12.00, с 12.48 до 17.00;</w:t>
            </w:r>
          </w:p>
          <w:p w:rsidR="00C3564E" w:rsidRPr="00EF342C" w:rsidRDefault="00C3564E" w:rsidP="00D6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12">
              <w:rPr>
                <w:rFonts w:ascii="Times New Roman" w:hAnsi="Times New Roman"/>
                <w:sz w:val="24"/>
                <w:szCs w:val="24"/>
              </w:rPr>
              <w:t>пятница: с 8.00 до 12.00, с 12.48 до 16.00</w:t>
            </w:r>
          </w:p>
        </w:tc>
        <w:tc>
          <w:tcPr>
            <w:tcW w:w="3388" w:type="dxa"/>
          </w:tcPr>
          <w:p w:rsidR="00C3564E" w:rsidRPr="00EF342C" w:rsidRDefault="00C3564E" w:rsidP="004A7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Даниловский,</w:t>
            </w:r>
            <w:r>
              <w:t xml:space="preserve"> </w:t>
            </w:r>
            <w:r w:rsidRPr="00C3564E">
              <w:rPr>
                <w:rFonts w:ascii="Times New Roman" w:hAnsi="Times New Roman"/>
                <w:sz w:val="24"/>
                <w:szCs w:val="24"/>
              </w:rPr>
              <w:t>Кумылженский, Серафимовический,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Урюпинск, пр-кт им. В.И.Ленина, д. 103,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4312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Урюпинского района Волгоградской области</w:t>
            </w:r>
          </w:p>
          <w:p w:rsidR="00C3564E" w:rsidRPr="00F358F6" w:rsidRDefault="00C3564E" w:rsidP="00F35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F6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C3564E" w:rsidRPr="00EF342C" w:rsidRDefault="00C3564E" w:rsidP="00F35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F6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Новониколаевский, Нехаевский,</w:t>
            </w:r>
            <w:r>
              <w:t xml:space="preserve"> </w:t>
            </w:r>
            <w:r w:rsidRPr="00C3564E">
              <w:rPr>
                <w:rFonts w:ascii="Times New Roman" w:hAnsi="Times New Roman"/>
                <w:sz w:val="24"/>
                <w:szCs w:val="24"/>
              </w:rPr>
              <w:t>Урюпинский,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Камышин, </w:t>
            </w:r>
            <w:r w:rsidRPr="000D4B63">
              <w:rPr>
                <w:rFonts w:ascii="Times New Roman" w:hAnsi="Times New Roman"/>
                <w:sz w:val="24"/>
                <w:szCs w:val="24"/>
              </w:rPr>
              <w:t>ул. 22 па</w:t>
            </w:r>
            <w:r>
              <w:rPr>
                <w:rFonts w:ascii="Times New Roman" w:hAnsi="Times New Roman"/>
                <w:sz w:val="24"/>
                <w:szCs w:val="24"/>
              </w:rPr>
              <w:t>ртсъезда, д. 4</w:t>
            </w:r>
            <w:r w:rsidRPr="00EF34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Камышинского района</w:t>
            </w:r>
          </w:p>
          <w:p w:rsidR="00C3564E" w:rsidRPr="007A5A6B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 xml:space="preserve">понедельник-четверг: с 9.00 до 13.00, с 13.48 до 18.00; </w:t>
            </w:r>
          </w:p>
          <w:p w:rsidR="00C3564E" w:rsidRPr="00EF342C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9.00 до 13.00, с 13.48 до 17.00</w:t>
            </w:r>
          </w:p>
        </w:tc>
        <w:tc>
          <w:tcPr>
            <w:tcW w:w="3388" w:type="dxa"/>
          </w:tcPr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Камышинский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Палласовка, ул. Коммунистическая, д. 4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помещении филиала по работе с заявителями ГКУ ВО «МФЦ» в Палласовск</w:t>
            </w:r>
            <w:r>
              <w:rPr>
                <w:rFonts w:ascii="Times New Roman" w:hAnsi="Times New Roman"/>
                <w:sz w:val="24"/>
                <w:szCs w:val="24"/>
              </w:rPr>
              <w:t>ом районе Волгоградской области</w:t>
            </w:r>
          </w:p>
          <w:p w:rsidR="00C3564E" w:rsidRPr="007A5A6B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8.00 до 13.00, с 13.48 до 17.00;</w:t>
            </w:r>
          </w:p>
          <w:p w:rsidR="00C3564E" w:rsidRPr="00EF342C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8.00 до 13.00, с 13.48 до 16.00</w:t>
            </w:r>
          </w:p>
        </w:tc>
        <w:tc>
          <w:tcPr>
            <w:tcW w:w="3388" w:type="dxa"/>
          </w:tcPr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4E">
              <w:rPr>
                <w:rFonts w:ascii="Times New Roman" w:hAnsi="Times New Roman"/>
                <w:sz w:val="24"/>
                <w:szCs w:val="24"/>
              </w:rPr>
              <w:t>Палласовский, Старополтавский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Default="00C3564E" w:rsidP="00C336AD">
            <w:pPr>
              <w:spacing w:after="0" w:line="240" w:lineRule="auto"/>
              <w:jc w:val="both"/>
              <w:rPr>
                <w:lang w:val="en-US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 xml:space="preserve">г. Новоаннинский, ул. </w:t>
            </w:r>
            <w:proofErr w:type="gramStart"/>
            <w:r w:rsidRPr="00EF342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342C">
              <w:rPr>
                <w:rFonts w:ascii="Times New Roman" w:hAnsi="Times New Roman"/>
                <w:sz w:val="24"/>
                <w:szCs w:val="24"/>
              </w:rPr>
              <w:t>, д. 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помещен</w:t>
            </w:r>
            <w:proofErr w:type="gramStart"/>
            <w:r w:rsidRPr="007A5A6B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7A5A6B">
              <w:rPr>
                <w:rFonts w:ascii="Times New Roman" w:hAnsi="Times New Roman"/>
                <w:sz w:val="24"/>
                <w:szCs w:val="24"/>
              </w:rPr>
              <w:t xml:space="preserve"> "Кристал"</w:t>
            </w:r>
          </w:p>
          <w:p w:rsidR="00C3564E" w:rsidRPr="007A5A6B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C3564E" w:rsidRPr="00EF342C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C3564E" w:rsidRPr="00EF342C" w:rsidRDefault="00691E34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34"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Новоаннинский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г. Жирновск, ул. Зои Космодемьянской, д.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564E" w:rsidRPr="007A5A6B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13.45 до 17.30;</w:t>
            </w:r>
          </w:p>
          <w:p w:rsidR="00C3564E" w:rsidRPr="00EF342C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13.45 до 16.30</w:t>
            </w:r>
          </w:p>
        </w:tc>
        <w:tc>
          <w:tcPr>
            <w:tcW w:w="3388" w:type="dxa"/>
          </w:tcPr>
          <w:p w:rsidR="00C3564E" w:rsidRPr="007A5A6B" w:rsidRDefault="00691E34" w:rsidP="0069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34">
              <w:rPr>
                <w:rFonts w:ascii="Times New Roman" w:hAnsi="Times New Roman"/>
                <w:sz w:val="24"/>
                <w:szCs w:val="24"/>
              </w:rPr>
              <w:t xml:space="preserve">Жирновский,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Котовский, </w:t>
            </w:r>
            <w:r w:rsidRPr="00691E34">
              <w:rPr>
                <w:rFonts w:ascii="Times New Roman" w:hAnsi="Times New Roman"/>
                <w:sz w:val="24"/>
                <w:szCs w:val="24"/>
              </w:rPr>
              <w:t xml:space="preserve">Руднянский, </w:t>
            </w:r>
          </w:p>
        </w:tc>
      </w:tr>
      <w:tr w:rsidR="00C3564E" w:rsidRPr="00EF342C" w:rsidTr="00C3564E">
        <w:tc>
          <w:tcPr>
            <w:tcW w:w="6218" w:type="dxa"/>
          </w:tcPr>
          <w:p w:rsidR="00C3564E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2C">
              <w:rPr>
                <w:rFonts w:ascii="Times New Roman" w:hAnsi="Times New Roman"/>
                <w:sz w:val="24"/>
                <w:szCs w:val="24"/>
              </w:rPr>
              <w:t>г. Волжский, ул. Кирова, д. 17, кабинет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564E" w:rsidRPr="00EF342C" w:rsidRDefault="00C3564E" w:rsidP="00C33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  <w:r w:rsidRPr="0029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7A5A6B">
              <w:rPr>
                <w:rFonts w:ascii="Times New Roman" w:hAnsi="Times New Roman"/>
                <w:sz w:val="24"/>
                <w:szCs w:val="24"/>
              </w:rPr>
              <w:t xml:space="preserve"> "Центр социальной защиты населения по городу Волжскому"</w:t>
            </w:r>
          </w:p>
          <w:p w:rsidR="00C3564E" w:rsidRPr="007A5A6B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понедельник-четверг: с 8.30 до 13.00, с 13.48 до 17.30;</w:t>
            </w:r>
          </w:p>
          <w:p w:rsidR="00C3564E" w:rsidRPr="00EF342C" w:rsidRDefault="00C3564E" w:rsidP="007A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6B">
              <w:rPr>
                <w:rFonts w:ascii="Times New Roman" w:hAnsi="Times New Roman"/>
                <w:sz w:val="24"/>
                <w:szCs w:val="24"/>
              </w:rPr>
              <w:t>пятница: с 8.30 до 13.00, с 13.48 до 16.30</w:t>
            </w:r>
          </w:p>
        </w:tc>
        <w:tc>
          <w:tcPr>
            <w:tcW w:w="3388" w:type="dxa"/>
          </w:tcPr>
          <w:p w:rsidR="00C3564E" w:rsidRPr="00EF342C" w:rsidRDefault="00F81027" w:rsidP="00F8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Ленинский, Среднеахтубинский</w:t>
            </w:r>
          </w:p>
        </w:tc>
      </w:tr>
    </w:tbl>
    <w:p w:rsidR="00CA4308" w:rsidRPr="00EF342C" w:rsidRDefault="00CA4308" w:rsidP="00E237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490F" w:rsidRDefault="007A490F" w:rsidP="00C33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90F" w:rsidRDefault="007A490F" w:rsidP="00C33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90F" w:rsidRDefault="007A490F" w:rsidP="00C33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6AD" w:rsidRPr="00EF342C" w:rsidRDefault="00A2516A" w:rsidP="00C33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C336AD" w:rsidRPr="00EF342C">
        <w:rPr>
          <w:rFonts w:ascii="Times New Roman" w:hAnsi="Times New Roman"/>
          <w:b/>
          <w:sz w:val="24"/>
          <w:szCs w:val="24"/>
        </w:rPr>
        <w:t>2. Адвокаты, включенные в список адвокатов, участвующих в деятельности государственной системы бесплатной юридической помощи на территории Волгоградской области.</w:t>
      </w:r>
    </w:p>
    <w:p w:rsidR="00EF342C" w:rsidRDefault="00EF342C" w:rsidP="00C33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6AD" w:rsidRDefault="00C336AD" w:rsidP="00F45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42C">
        <w:rPr>
          <w:rFonts w:ascii="Times New Roman" w:hAnsi="Times New Roman"/>
          <w:sz w:val="24"/>
          <w:szCs w:val="24"/>
        </w:rPr>
        <w:t>Список адвокатов, участвующих в деятельности государственной системы бесплатной юридической помощи на территории Во</w:t>
      </w:r>
      <w:r w:rsidR="00225BA4">
        <w:rPr>
          <w:rFonts w:ascii="Times New Roman" w:hAnsi="Times New Roman"/>
          <w:sz w:val="24"/>
          <w:szCs w:val="24"/>
        </w:rPr>
        <w:t xml:space="preserve">лгоградской области размещен на официальном </w:t>
      </w:r>
      <w:r w:rsidR="00225BA4" w:rsidRPr="00225BA4">
        <w:rPr>
          <w:rFonts w:ascii="Times New Roman" w:hAnsi="Times New Roman"/>
          <w:sz w:val="24"/>
          <w:szCs w:val="24"/>
        </w:rPr>
        <w:t xml:space="preserve">сайте </w:t>
      </w:r>
      <w:r w:rsidRPr="00EF342C">
        <w:rPr>
          <w:rFonts w:ascii="Times New Roman" w:hAnsi="Times New Roman"/>
          <w:sz w:val="24"/>
          <w:szCs w:val="24"/>
        </w:rPr>
        <w:t xml:space="preserve">комитета </w:t>
      </w:r>
      <w:r w:rsidR="007A5A6B">
        <w:rPr>
          <w:rFonts w:ascii="Times New Roman" w:hAnsi="Times New Roman"/>
          <w:sz w:val="24"/>
          <w:szCs w:val="24"/>
        </w:rPr>
        <w:t xml:space="preserve">юстиции </w:t>
      </w:r>
      <w:r w:rsidRPr="00EF342C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="00BB471B" w:rsidRPr="00EF342C">
        <w:rPr>
          <w:rFonts w:ascii="Times New Roman" w:hAnsi="Times New Roman"/>
          <w:sz w:val="24"/>
          <w:szCs w:val="24"/>
        </w:rPr>
        <w:t xml:space="preserve">по адресу: </w:t>
      </w:r>
      <w:hyperlink r:id="rId7" w:history="1">
        <w:r w:rsidR="004C32B3" w:rsidRPr="00230995">
          <w:rPr>
            <w:rStyle w:val="a3"/>
            <w:rFonts w:ascii="Times New Roman" w:hAnsi="Times New Roman"/>
            <w:sz w:val="24"/>
            <w:szCs w:val="24"/>
          </w:rPr>
          <w:t>http://ams.volganet.ru/other/besplatnaya-yuridicheskaya-pomoshch/spisok-advokatov/</w:t>
        </w:r>
      </w:hyperlink>
      <w:r w:rsidR="00A2516A">
        <w:rPr>
          <w:rFonts w:ascii="Times New Roman" w:hAnsi="Times New Roman"/>
          <w:sz w:val="24"/>
          <w:szCs w:val="24"/>
        </w:rPr>
        <w:t>.</w:t>
      </w:r>
    </w:p>
    <w:p w:rsidR="004C32B3" w:rsidRDefault="004C32B3" w:rsidP="00F45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B3" w:rsidRDefault="004C32B3" w:rsidP="00F45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B3" w:rsidRDefault="004C32B3" w:rsidP="004C32B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4C32B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акие документы представляют граждане для получения бесплатной юридической помощи </w:t>
      </w:r>
      <w:r w:rsidRPr="004C32B3">
        <w:rPr>
          <w:rFonts w:ascii="Times New Roman" w:hAnsi="Times New Roman"/>
          <w:b/>
          <w:sz w:val="24"/>
          <w:szCs w:val="24"/>
        </w:rPr>
        <w:t>в рамках государственной системы бесплатной юридической помощи?</w:t>
      </w:r>
    </w:p>
    <w:p w:rsidR="004C32B3" w:rsidRDefault="004C32B3" w:rsidP="004C32B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C32B3" w:rsidRPr="004C32B3" w:rsidRDefault="004C32B3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Перечень документов, представляемых гражданами при обращении за получением бесплатной юридической помощи в рамках государственной системы бесплатной юридической помощи на территории Волгоградской области (далее – Перечень) утвержден постановлением Губернатора Волгоградской области от 27.05.2013 № 492 "О некоторых вопросах оказания бесплатной юридической помощи на территории Волгоградской области".</w:t>
      </w:r>
    </w:p>
    <w:p w:rsidR="004C32B3" w:rsidRPr="004C32B3" w:rsidRDefault="004C32B3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Так, в соответствии с Перечнем, гражданин либо его законный представитель или представитель представляет:</w:t>
      </w:r>
    </w:p>
    <w:p w:rsidR="00F31E7E" w:rsidRDefault="004C32B3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 xml:space="preserve">1. </w:t>
      </w:r>
      <w:r w:rsidR="00FE6362">
        <w:rPr>
          <w:rFonts w:ascii="Times New Roman" w:hAnsi="Times New Roman"/>
          <w:sz w:val="24"/>
          <w:szCs w:val="24"/>
        </w:rPr>
        <w:t xml:space="preserve"> </w:t>
      </w:r>
      <w:r w:rsidR="00F31E7E">
        <w:rPr>
          <w:rFonts w:ascii="Times New Roman" w:hAnsi="Times New Roman"/>
          <w:sz w:val="24"/>
          <w:szCs w:val="24"/>
        </w:rPr>
        <w:t xml:space="preserve">   </w:t>
      </w:r>
      <w:r w:rsidRPr="004C32B3">
        <w:rPr>
          <w:rFonts w:ascii="Times New Roman" w:hAnsi="Times New Roman"/>
          <w:sz w:val="24"/>
          <w:szCs w:val="24"/>
        </w:rPr>
        <w:t>Письменное заявление об оказании бесплатной юридической помощи</w:t>
      </w:r>
      <w:r w:rsidR="00F31E7E">
        <w:rPr>
          <w:rFonts w:ascii="Times New Roman" w:hAnsi="Times New Roman"/>
          <w:sz w:val="24"/>
          <w:szCs w:val="24"/>
        </w:rPr>
        <w:t>.</w:t>
      </w:r>
      <w:r w:rsidR="00F31E7E" w:rsidRPr="004C32B3">
        <w:rPr>
          <w:rFonts w:ascii="Times New Roman" w:hAnsi="Times New Roman"/>
          <w:sz w:val="24"/>
          <w:szCs w:val="24"/>
        </w:rPr>
        <w:t xml:space="preserve"> </w:t>
      </w:r>
    </w:p>
    <w:p w:rsidR="004C32B3" w:rsidRPr="004C32B3" w:rsidRDefault="004C32B3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>2.  Паспорт или иной документ, удостоверяющий его личность, а также документы, подтверждающие полномочия законного представителя или представителя.</w:t>
      </w:r>
    </w:p>
    <w:p w:rsidR="004C32B3" w:rsidRDefault="004C32B3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2B3">
        <w:rPr>
          <w:rFonts w:ascii="Times New Roman" w:hAnsi="Times New Roman"/>
          <w:sz w:val="24"/>
          <w:szCs w:val="24"/>
        </w:rPr>
        <w:t xml:space="preserve">3. </w:t>
      </w:r>
      <w:r w:rsidR="00FE6362">
        <w:rPr>
          <w:rFonts w:ascii="Times New Roman" w:hAnsi="Times New Roman"/>
          <w:sz w:val="24"/>
          <w:szCs w:val="24"/>
        </w:rPr>
        <w:t xml:space="preserve">  </w:t>
      </w:r>
      <w:r w:rsidRPr="004C32B3">
        <w:rPr>
          <w:rFonts w:ascii="Times New Roman" w:hAnsi="Times New Roman"/>
          <w:sz w:val="24"/>
          <w:szCs w:val="24"/>
        </w:rPr>
        <w:t>Документы, 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FE6362" w:rsidRDefault="00FE6362" w:rsidP="004C3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Документы, 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 для получения бесплатной юридической помощи, выданную центром социальной защиты населения по месту жительства гражданина;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6362">
        <w:rPr>
          <w:rFonts w:ascii="Times New Roman" w:hAnsi="Times New Roman"/>
          <w:sz w:val="24"/>
          <w:szCs w:val="24"/>
        </w:rPr>
        <w:t>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копию удостоверения, подтверждающего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FE6362">
        <w:rPr>
          <w:rFonts w:ascii="Times New Roman" w:hAnsi="Times New Roman"/>
          <w:sz w:val="24"/>
          <w:szCs w:val="24"/>
        </w:rPr>
        <w:t>) дети-сироты и дети, оставшиеся без попечения родителей, лица из числа детей-сирот и детей, оставшихся без попечения родителей, - документ, подтверждающий соответствующий статус, выданный органом опеки и попечительства по месту жительства (пребывания) ребенка, либо свидетельство о рождении ребенка и свидетельство о смерти родителей, либо копию вступившего в законную силу решения суда о лишении родителей родительских прав (об ограничении в родительских правах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FE6362">
        <w:rPr>
          <w:rFonts w:ascii="Times New Roman" w:hAnsi="Times New Roman"/>
          <w:sz w:val="24"/>
          <w:szCs w:val="24"/>
        </w:rPr>
        <w:t xml:space="preserve">признании родителей недееспособными (ограниченно дееспособными), безвестно отсутствующими или умершими, либо справку о нахождении родителей в местах содержания под стражей или об отбывании ими наказания в виде лишения свободы, </w:t>
      </w:r>
      <w:r w:rsidRPr="00FE6362">
        <w:rPr>
          <w:rFonts w:ascii="Times New Roman" w:hAnsi="Times New Roman"/>
          <w:sz w:val="24"/>
          <w:szCs w:val="24"/>
        </w:rPr>
        <w:lastRenderedPageBreak/>
        <w:t>выданную соответствующим учреждением, в котором находятся или отбывают наказание родители, либо медицинское заключение о состоянии здоровья родителей (препятствующем воспитанию своих детей), выданное медицинской организацией, либо копию вступившего в законную силу решения суда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об установлении факта оставления ребенка без попечения родителей, либо справку органов внутренних дел о том, что место нахождения разыскиваемых родителей не установлено;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E6362">
        <w:rPr>
          <w:rFonts w:ascii="Times New Roman" w:hAnsi="Times New Roman"/>
          <w:sz w:val="24"/>
          <w:szCs w:val="24"/>
        </w:rPr>
        <w:t>) усыновители - копию свидетельства об усыновлении ребенка либо копию вступившего в законную силу решения суда об усыновлении ребенка;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Pr="00FE6362">
        <w:rPr>
          <w:rFonts w:ascii="Times New Roman" w:hAnsi="Times New Roman"/>
          <w:sz w:val="24"/>
          <w:szCs w:val="24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форме, - справку о проживании в организации социального обслуживания, предоставляющей социальные услуги в стационарной форме, выданную этой организацией;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Pr="00FE6362">
        <w:rPr>
          <w:rFonts w:ascii="Times New Roman" w:hAnsi="Times New Roman"/>
          <w:sz w:val="24"/>
          <w:szCs w:val="24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отбывающих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Pr="00FE6362">
        <w:rPr>
          <w:rFonts w:ascii="Times New Roman" w:hAnsi="Times New Roman"/>
          <w:sz w:val="24"/>
          <w:szCs w:val="24"/>
        </w:rPr>
        <w:t>) граждане, имеющие право на бесплатную юридическую помощь в соответствии с З</w:t>
      </w:r>
      <w:r w:rsidR="006F7F7F">
        <w:rPr>
          <w:rFonts w:ascii="Times New Roman" w:hAnsi="Times New Roman"/>
          <w:sz w:val="24"/>
          <w:szCs w:val="24"/>
        </w:rPr>
        <w:t>аконом Российской Федерации от 2 июля 1992 г. №</w:t>
      </w:r>
      <w:r w:rsidRPr="00FE6362">
        <w:rPr>
          <w:rFonts w:ascii="Times New Roman" w:hAnsi="Times New Roman"/>
          <w:sz w:val="24"/>
          <w:szCs w:val="24"/>
        </w:rPr>
        <w:t xml:space="preserve"> 3185-1 "О психиатрической помощи и гарантиях прав граждан при ее оказании", - справку учреждения, оказывающего гражданину психиатрическую помощь, либо выписку из медицинских документов, подтверждающих оказание гражданину в настоящее время психиатрической помощи;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E6362">
        <w:rPr>
          <w:rFonts w:ascii="Times New Roman" w:hAnsi="Times New Roman"/>
          <w:sz w:val="24"/>
          <w:szCs w:val="24"/>
        </w:rPr>
        <w:t>) граждане, признанные судом недееспособными,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его жительства;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E6362">
        <w:rPr>
          <w:rFonts w:ascii="Times New Roman" w:hAnsi="Times New Roman"/>
          <w:sz w:val="24"/>
          <w:szCs w:val="24"/>
        </w:rPr>
        <w:t xml:space="preserve">) неработающие пенсионеры - копию трудовой книжки либо иной документ, подтверждающий отсутствие у гражданина доходов, получаемых в результате трудовой деятельности. </w:t>
      </w:r>
      <w:proofErr w:type="gramStart"/>
      <w:r w:rsidRPr="00FE6362">
        <w:rPr>
          <w:rFonts w:ascii="Times New Roman" w:hAnsi="Times New Roman"/>
          <w:sz w:val="24"/>
          <w:szCs w:val="24"/>
        </w:rPr>
        <w:t>Лица, не достигшие пенсионного возраста, дополнительно представляют копию пенсионного удостоверения либо справку о назначении пенсии, выданную территориальным органом Фонда пенсионного и социального страхования Российской Федерации;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E6362">
        <w:rPr>
          <w:rFonts w:ascii="Times New Roman" w:hAnsi="Times New Roman"/>
          <w:sz w:val="24"/>
          <w:szCs w:val="24"/>
        </w:rPr>
        <w:t>) члены многодетных семей - копию удостоверения установленного образца, подтверждающего статус многодетной семьи, выданного на имя одного из родителей органом социальной защиты населения;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E6362">
        <w:rPr>
          <w:rFonts w:ascii="Times New Roman" w:hAnsi="Times New Roman"/>
          <w:sz w:val="24"/>
          <w:szCs w:val="24"/>
        </w:rPr>
        <w:t>) лица, пострадавшие в результате чрезвычайной ситуации: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копию вступившего в законную силу решения суда об установлении данного факта;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lastRenderedPageBreak/>
        <w:t>дети погибшего (умершего) в результате чрезвычайной ситуации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родители погибшего (умершего) в результате чрезвычайной ситуации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E6362">
        <w:rPr>
          <w:rFonts w:ascii="Times New Roman" w:hAnsi="Times New Roman"/>
          <w:sz w:val="24"/>
          <w:szCs w:val="24"/>
        </w:rPr>
        <w:t>прекращении производства по делу), копию вступившего в законную силу решения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 и основным источником средств к существованию, иные документы, подтверждающие факт нахождения на иждивении, предусмотренные законодательством Российской Федерации;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граждане, здоровью которых причинен вред в результате чрезвычайной ситуации, - справку,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самоуправления, акты, справки уполномоченных органов по делам гражданской обороны и чрезвычайным ситуациям);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ситуации, - справку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E6362">
        <w:rPr>
          <w:rFonts w:ascii="Times New Roman" w:hAnsi="Times New Roman"/>
          <w:sz w:val="24"/>
          <w:szCs w:val="24"/>
        </w:rPr>
        <w:t>) члены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</w:t>
      </w:r>
      <w:r>
        <w:rPr>
          <w:rFonts w:ascii="Times New Roman" w:hAnsi="Times New Roman"/>
          <w:sz w:val="24"/>
          <w:szCs w:val="24"/>
        </w:rPr>
        <w:t>дерации от 21 сентября 2022 г. №</w:t>
      </w:r>
      <w:r w:rsidRPr="00FE6362">
        <w:rPr>
          <w:rFonts w:ascii="Times New Roman" w:hAnsi="Times New Roman"/>
          <w:sz w:val="24"/>
          <w:szCs w:val="24"/>
        </w:rPr>
        <w:t xml:space="preserve">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6362">
        <w:rPr>
          <w:rFonts w:ascii="Times New Roman" w:hAnsi="Times New Roman"/>
          <w:sz w:val="24"/>
          <w:szCs w:val="24"/>
        </w:rPr>
        <w:t>воинских формированиях и органах, указанных в пункте 6 статьи 1 Федерал</w:t>
      </w:r>
      <w:r>
        <w:rPr>
          <w:rFonts w:ascii="Times New Roman" w:hAnsi="Times New Roman"/>
          <w:sz w:val="24"/>
          <w:szCs w:val="24"/>
        </w:rPr>
        <w:t>ьного закона от 31 мая 1996 г. №</w:t>
      </w:r>
      <w:r w:rsidRPr="00FE6362">
        <w:rPr>
          <w:rFonts w:ascii="Times New Roman" w:hAnsi="Times New Roman"/>
          <w:sz w:val="24"/>
          <w:szCs w:val="24"/>
        </w:rPr>
        <w:t xml:space="preserve">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в специальной военной операции на территориях Донецкой Народной Республики, </w:t>
      </w:r>
      <w:r w:rsidRPr="00FE6362">
        <w:rPr>
          <w:rFonts w:ascii="Times New Roman" w:hAnsi="Times New Roman"/>
          <w:sz w:val="24"/>
          <w:szCs w:val="24"/>
        </w:rPr>
        <w:lastRenderedPageBreak/>
        <w:t>Луганской Народной Республики, Запорожской области, Херсонской области и Украины (далее именуются - граждане, принимающие участие в специальной военной операции):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супруг (супруга) - документ, подтверждающий статус гражданина, принимающего участие в специальной военной операции, свидетельство о заключении брака либо копию вступившего в законную силу решения суда об установлении данного факта;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несовершеннолетние дети, дети старше 18 лет, ставшие инвалидами до достижения ими возраста 18 лет, - документ, подтверждающий статус гражданина, принимающего участие в специальной военной операции, свидетельство о рождении ребенка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отцовства;</w:t>
      </w:r>
      <w:proofErr w:type="gramEnd"/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362">
        <w:rPr>
          <w:rFonts w:ascii="Times New Roman" w:hAnsi="Times New Roman"/>
          <w:sz w:val="24"/>
          <w:szCs w:val="24"/>
        </w:rPr>
        <w:t>дети в возрасте до 23 лет, обучающиеся в образовательных организациях по очной форме обучения, - документ, подтверждающий статус гражданина, принимающего участие в специальной военной операции,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отцовства, справку образовательной организации, подтверждающую обучение обучающегося в данной образовательной</w:t>
      </w:r>
      <w:proofErr w:type="gramEnd"/>
      <w:r w:rsidRPr="00FE6362">
        <w:rPr>
          <w:rFonts w:ascii="Times New Roman" w:hAnsi="Times New Roman"/>
          <w:sz w:val="24"/>
          <w:szCs w:val="24"/>
        </w:rPr>
        <w:t xml:space="preserve"> организации;</w:t>
      </w:r>
    </w:p>
    <w:p w:rsidR="00FE6362" w:rsidRPr="00FE6362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62">
        <w:rPr>
          <w:rFonts w:ascii="Times New Roman" w:hAnsi="Times New Roman"/>
          <w:sz w:val="24"/>
          <w:szCs w:val="24"/>
        </w:rPr>
        <w:t>лица, находящиеся на иждивении гражданина, принимающего участие в специальной военной операции, - документ, подтверждающий статус гражданина, принимающего участие в специальной военной операции, копию вступившего в законную силу решения суда об установлении факта нахождения на иждивении либо иные документы, подтверждающие факт нахождения на иждивении, предусмотренные законодательством Российской Федерации.</w:t>
      </w:r>
    </w:p>
    <w:p w:rsidR="00FE6362" w:rsidRPr="004C32B3" w:rsidRDefault="00FE6362" w:rsidP="00FE6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13) о</w:t>
      </w:r>
      <w:r w:rsidRPr="00FE6362">
        <w:rPr>
          <w:rFonts w:ascii="Times New Roman" w:hAnsi="Times New Roman"/>
          <w:sz w:val="24"/>
          <w:szCs w:val="24"/>
        </w:rPr>
        <w:t>казание бесплатной юридической помощи инвалидам I и II группы, детям-инвалидам и ставшим инвалидами до достижения возраста 18 лет детям граждан, принимающих участие в специальной военной операции, осуществляется на основании сведений об инвалидности, содержащихся в федеральном реестре инвалидов, а в случае отсутствия таких сведений в федеральном реестре инвалидов - на основании представленных заявителем документов.</w:t>
      </w:r>
      <w:proofErr w:type="gramEnd"/>
    </w:p>
    <w:p w:rsidR="004C32B3" w:rsidRDefault="004C32B3" w:rsidP="004C32B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E7E">
        <w:rPr>
          <w:rFonts w:ascii="Times New Roman" w:hAnsi="Times New Roman"/>
          <w:b/>
          <w:sz w:val="24"/>
          <w:szCs w:val="24"/>
          <w:lang w:eastAsia="ru-RU"/>
        </w:rPr>
        <w:t>Форма письменного заявления об оказании бесплатной юридической помощи</w:t>
      </w:r>
    </w:p>
    <w:p w:rsid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0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[наименование (фамилия, имя, отчество) участника</w:t>
      </w:r>
      <w:proofErr w:type="gramEnd"/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pacing w:val="-10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pacing w:val="-10"/>
          <w:sz w:val="20"/>
          <w:szCs w:val="20"/>
          <w:lang w:eastAsia="ru-RU"/>
        </w:rPr>
        <w:t>государственной системы бесплатной юридической помощи]</w:t>
      </w:r>
      <w:proofErr w:type="gramEnd"/>
    </w:p>
    <w:p w:rsidR="00F31E7E" w:rsidRPr="00F31E7E" w:rsidRDefault="00F31E7E" w:rsidP="00F31E7E">
      <w:pPr>
        <w:widowControl w:val="0"/>
        <w:tabs>
          <w:tab w:val="right" w:pos="9044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31E7E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tabs>
          <w:tab w:val="right" w:pos="9921"/>
        </w:tabs>
        <w:autoSpaceDE w:val="0"/>
        <w:autoSpaceDN w:val="0"/>
        <w:spacing w:after="0" w:line="240" w:lineRule="auto"/>
        <w:ind w:left="4536" w:right="17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F31E7E" w:rsidRPr="00F31E7E" w:rsidRDefault="00F31E7E" w:rsidP="00F31E7E">
      <w:pPr>
        <w:widowControl w:val="0"/>
        <w:tabs>
          <w:tab w:val="right" w:pos="9921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F31E7E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45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F31E7E" w:rsidRPr="00F31E7E" w:rsidRDefault="00F31E7E" w:rsidP="00F31E7E">
      <w:pPr>
        <w:widowControl w:val="0"/>
        <w:tabs>
          <w:tab w:val="left" w:pos="8987"/>
        </w:tabs>
        <w:autoSpaceDE w:val="0"/>
        <w:autoSpaceDN w:val="0"/>
        <w:spacing w:after="0" w:line="240" w:lineRule="auto"/>
        <w:ind w:left="4253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31E7E">
        <w:rPr>
          <w:rFonts w:ascii="Times New Roman" w:hAnsi="Times New Roman"/>
          <w:spacing w:val="-4"/>
          <w:sz w:val="24"/>
          <w:szCs w:val="24"/>
          <w:lang w:eastAsia="ru-RU"/>
        </w:rPr>
        <w:tab/>
        <w:t>,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70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</w:t>
      </w:r>
      <w:r w:rsidRPr="00F31E7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удостоверяющего</w:t>
      </w:r>
      <w:proofErr w:type="gramEnd"/>
      <w:r w:rsidRPr="00F31E7E">
        <w:rPr>
          <w:rFonts w:ascii="Times New Roman" w:hAnsi="Times New Roman"/>
          <w:sz w:val="20"/>
          <w:szCs w:val="20"/>
          <w:lang w:eastAsia="ru-RU"/>
        </w:rPr>
        <w:t xml:space="preserve"> личность)</w:t>
      </w:r>
    </w:p>
    <w:p w:rsidR="00F31E7E" w:rsidRPr="00F31E7E" w:rsidRDefault="00F31E7E" w:rsidP="00F31E7E">
      <w:pPr>
        <w:widowControl w:val="0"/>
        <w:autoSpaceDE w:val="0"/>
        <w:autoSpaceDN w:val="0"/>
        <w:spacing w:before="48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31E7E" w:rsidRPr="00F31E7E" w:rsidRDefault="00F31E7E" w:rsidP="00F31E7E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>об оказании бесплатной юридической помощи</w:t>
      </w: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В соответствии с положениями Федерального </w:t>
      </w:r>
      <w:hyperlink r:id="rId8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от 21 ноября 2011 г. </w:t>
      </w:r>
      <w:r>
        <w:rPr>
          <w:rFonts w:ascii="Times New Roman" w:hAnsi="Times New Roman"/>
          <w:sz w:val="24"/>
          <w:szCs w:val="24"/>
          <w:lang w:eastAsia="ru-RU"/>
        </w:rPr>
        <w:br/>
        <w:t>№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 324-ФЗ "О бесплатной юридической помощи в Российской Федерации" и </w:t>
      </w:r>
      <w:hyperlink r:id="rId9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Волгоградской области от 27 ноября 2012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№ 164-ОД "О бесплатной юридической помощи на территории Волгоградской области" прошу оказать бесплатную юридическую помощь в виде 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(правового консультирования в устной или письменной форме; составления заявлений, жалоб</w:t>
      </w:r>
      <w:proofErr w:type="gramEnd"/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  <w:lang w:eastAsia="ru-RU"/>
        </w:rPr>
      </w:pPr>
      <w:r w:rsidRPr="00F31E7E">
        <w:rPr>
          <w:rFonts w:ascii="Times New Roman" w:hAnsi="Times New Roman"/>
          <w:spacing w:val="-2"/>
          <w:sz w:val="20"/>
          <w:szCs w:val="20"/>
          <w:lang w:eastAsia="ru-RU"/>
        </w:rPr>
        <w:t>ходатайств и других документов правового характера; представления интересов в судах, государственных</w:t>
      </w: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 xml:space="preserve">и муниципальных </w:t>
      </w:r>
      <w:proofErr w:type="gramStart"/>
      <w:r w:rsidRPr="00F31E7E">
        <w:rPr>
          <w:rFonts w:ascii="Times New Roman" w:hAnsi="Times New Roman"/>
          <w:sz w:val="20"/>
          <w:szCs w:val="20"/>
          <w:lang w:eastAsia="ru-RU"/>
        </w:rPr>
        <w:t>органах</w:t>
      </w:r>
      <w:proofErr w:type="gramEnd"/>
      <w:r w:rsidRPr="00F31E7E">
        <w:rPr>
          <w:rFonts w:ascii="Times New Roman" w:hAnsi="Times New Roman"/>
          <w:sz w:val="20"/>
          <w:szCs w:val="20"/>
          <w:lang w:eastAsia="ru-RU"/>
        </w:rPr>
        <w:t>, организациях)</w:t>
      </w:r>
    </w:p>
    <w:p w:rsidR="00F31E7E" w:rsidRPr="00F31E7E" w:rsidRDefault="00F31E7E" w:rsidP="00F31E7E">
      <w:pPr>
        <w:widowControl w:val="0"/>
        <w:tabs>
          <w:tab w:val="left" w:pos="898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по вопросу </w:t>
      </w:r>
      <w:r w:rsidRPr="00F31E7E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tabs>
          <w:tab w:val="left" w:pos="8987"/>
        </w:tabs>
        <w:autoSpaceDE w:val="0"/>
        <w:autoSpaceDN w:val="0"/>
        <w:spacing w:after="0" w:line="240" w:lineRule="auto"/>
        <w:ind w:left="1361" w:right="170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 xml:space="preserve">В качестве подтверждения моего права на получение бесплатной юридической помощи представляю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1E7E">
        <w:rPr>
          <w:rFonts w:ascii="Times New Roman" w:hAnsi="Times New Roman"/>
          <w:spacing w:val="-5"/>
          <w:sz w:val="24"/>
          <w:szCs w:val="24"/>
          <w:lang w:eastAsia="ru-RU"/>
        </w:rPr>
        <w:t>аименование и реквизиты документа, подтверждающего</w:t>
      </w:r>
    </w:p>
    <w:p w:rsidR="00F31E7E" w:rsidRPr="00F31E7E" w:rsidRDefault="00F31E7E" w:rsidP="00F31E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принадлежность гражданина к категории граждан, имеющих право на получение бесплатной</w:t>
      </w:r>
    </w:p>
    <w:p w:rsidR="00F31E7E" w:rsidRPr="00F31E7E" w:rsidRDefault="00F31E7E" w:rsidP="00F31E7E">
      <w:pPr>
        <w:widowControl w:val="0"/>
        <w:tabs>
          <w:tab w:val="left" w:pos="898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E7E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F31E7E" w:rsidRPr="00F31E7E" w:rsidRDefault="00F31E7E" w:rsidP="00F31E7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1E7E">
        <w:rPr>
          <w:rFonts w:ascii="Times New Roman" w:hAnsi="Times New Roman"/>
          <w:sz w:val="20"/>
          <w:szCs w:val="20"/>
          <w:lang w:eastAsia="ru-RU"/>
        </w:rPr>
        <w:t>юридической помощи)</w:t>
      </w:r>
    </w:p>
    <w:p w:rsidR="00F31E7E" w:rsidRDefault="00F31E7E" w:rsidP="00CE6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1E7E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F31E7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F31E7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2006 г. </w:t>
      </w:r>
      <w:r w:rsidRPr="00F31E7E">
        <w:rPr>
          <w:rFonts w:ascii="Times New Roman" w:hAnsi="Times New Roman"/>
          <w:spacing w:val="-2"/>
          <w:sz w:val="24"/>
          <w:szCs w:val="24"/>
          <w:lang w:eastAsia="ru-RU"/>
        </w:rPr>
        <w:t>№ 152-ФЗ "О персональных данных" даю согласие на автоматизированную,</w:t>
      </w:r>
      <w:r w:rsidRPr="00F31E7E">
        <w:rPr>
          <w:rFonts w:ascii="Times New Roman" w:hAnsi="Times New Roman"/>
          <w:sz w:val="24"/>
          <w:szCs w:val="24"/>
          <w:lang w:eastAsia="ru-RU"/>
        </w:rPr>
        <w:t xml:space="preserve"> а также без использования средств автоматизации обработку и использование моих (моего доверителя) персональных данных, содержащихся в настоящем заявлении и прилагаемых к нему документах, с целью оказания бесплатной юридической помощи, в том числе на направление запросов для получения сведений и (или</w:t>
      </w:r>
      <w:proofErr w:type="gramEnd"/>
      <w:r w:rsidRPr="00F31E7E">
        <w:rPr>
          <w:rFonts w:ascii="Times New Roman" w:hAnsi="Times New Roman"/>
          <w:sz w:val="24"/>
          <w:szCs w:val="24"/>
          <w:lang w:eastAsia="ru-RU"/>
        </w:rPr>
        <w:t>) документов, подтверждающих мое (моего доверителя) право на получение такой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0"/>
        <w:gridCol w:w="1276"/>
        <w:gridCol w:w="4314"/>
      </w:tblGrid>
      <w:tr w:rsidR="00CE6847" w:rsidRPr="00F31E7E" w:rsidTr="008D6BF3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47" w:rsidRDefault="00CE6847" w:rsidP="008D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847" w:rsidRPr="00F31E7E" w:rsidTr="008D6BF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E6847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180" w:lineRule="exact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47" w:rsidRPr="00F31E7E" w:rsidRDefault="00CE6847" w:rsidP="008D6BF3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847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4C32B3" w:rsidRPr="00F31E7E" w:rsidRDefault="004C32B3" w:rsidP="004C32B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sectPr w:rsidR="004C32B3" w:rsidRPr="00F31E7E" w:rsidSect="00A266F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ECF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04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20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B48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029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78D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44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047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147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48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686E11"/>
    <w:multiLevelType w:val="hybridMultilevel"/>
    <w:tmpl w:val="E19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E642C"/>
    <w:multiLevelType w:val="hybridMultilevel"/>
    <w:tmpl w:val="3F66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0B"/>
    <w:rsid w:val="000A275F"/>
    <w:rsid w:val="000C0AA0"/>
    <w:rsid w:val="000D4B63"/>
    <w:rsid w:val="00114957"/>
    <w:rsid w:val="00143DF3"/>
    <w:rsid w:val="00201318"/>
    <w:rsid w:val="00225BA4"/>
    <w:rsid w:val="00235505"/>
    <w:rsid w:val="0026300B"/>
    <w:rsid w:val="0029222B"/>
    <w:rsid w:val="002E603D"/>
    <w:rsid w:val="00362833"/>
    <w:rsid w:val="00370A2E"/>
    <w:rsid w:val="003800F7"/>
    <w:rsid w:val="00392526"/>
    <w:rsid w:val="0039601C"/>
    <w:rsid w:val="003E50A0"/>
    <w:rsid w:val="00414FA2"/>
    <w:rsid w:val="004323D5"/>
    <w:rsid w:val="004701A3"/>
    <w:rsid w:val="0047286A"/>
    <w:rsid w:val="004830E6"/>
    <w:rsid w:val="004A2E3F"/>
    <w:rsid w:val="004A711E"/>
    <w:rsid w:val="004C32B3"/>
    <w:rsid w:val="004C4346"/>
    <w:rsid w:val="00514AF9"/>
    <w:rsid w:val="00555CEA"/>
    <w:rsid w:val="00556740"/>
    <w:rsid w:val="005A73C2"/>
    <w:rsid w:val="00610A42"/>
    <w:rsid w:val="00621343"/>
    <w:rsid w:val="00623AAD"/>
    <w:rsid w:val="00637A10"/>
    <w:rsid w:val="0065618A"/>
    <w:rsid w:val="00691E34"/>
    <w:rsid w:val="006A6A60"/>
    <w:rsid w:val="006A728C"/>
    <w:rsid w:val="006D23BF"/>
    <w:rsid w:val="006F5ED3"/>
    <w:rsid w:val="006F7F7F"/>
    <w:rsid w:val="00700F8F"/>
    <w:rsid w:val="00702E5C"/>
    <w:rsid w:val="00712EAE"/>
    <w:rsid w:val="007134F6"/>
    <w:rsid w:val="00734308"/>
    <w:rsid w:val="007901D7"/>
    <w:rsid w:val="007A490F"/>
    <w:rsid w:val="007A5A6B"/>
    <w:rsid w:val="007E5A5B"/>
    <w:rsid w:val="007F6000"/>
    <w:rsid w:val="00812F29"/>
    <w:rsid w:val="00832A4D"/>
    <w:rsid w:val="00845F74"/>
    <w:rsid w:val="00853326"/>
    <w:rsid w:val="008B4603"/>
    <w:rsid w:val="008D6BF3"/>
    <w:rsid w:val="008F4D29"/>
    <w:rsid w:val="008F65E7"/>
    <w:rsid w:val="008F781A"/>
    <w:rsid w:val="009005D4"/>
    <w:rsid w:val="00910D82"/>
    <w:rsid w:val="00915C98"/>
    <w:rsid w:val="00936958"/>
    <w:rsid w:val="00955D88"/>
    <w:rsid w:val="00993F3D"/>
    <w:rsid w:val="009B04F5"/>
    <w:rsid w:val="009B7BE3"/>
    <w:rsid w:val="009F1FA7"/>
    <w:rsid w:val="00A2516A"/>
    <w:rsid w:val="00A266F6"/>
    <w:rsid w:val="00A27B31"/>
    <w:rsid w:val="00A33050"/>
    <w:rsid w:val="00A36EFD"/>
    <w:rsid w:val="00A83D99"/>
    <w:rsid w:val="00A95247"/>
    <w:rsid w:val="00A97468"/>
    <w:rsid w:val="00AA3087"/>
    <w:rsid w:val="00AC316A"/>
    <w:rsid w:val="00AC3CC6"/>
    <w:rsid w:val="00AF27ED"/>
    <w:rsid w:val="00B46796"/>
    <w:rsid w:val="00B6329A"/>
    <w:rsid w:val="00B64A27"/>
    <w:rsid w:val="00BB471B"/>
    <w:rsid w:val="00C0442C"/>
    <w:rsid w:val="00C336AD"/>
    <w:rsid w:val="00C3564E"/>
    <w:rsid w:val="00C60352"/>
    <w:rsid w:val="00C81665"/>
    <w:rsid w:val="00CA4308"/>
    <w:rsid w:val="00CE6847"/>
    <w:rsid w:val="00D1044D"/>
    <w:rsid w:val="00D32EB7"/>
    <w:rsid w:val="00D64312"/>
    <w:rsid w:val="00D71846"/>
    <w:rsid w:val="00D72A09"/>
    <w:rsid w:val="00D93FBE"/>
    <w:rsid w:val="00D97EF3"/>
    <w:rsid w:val="00E23099"/>
    <w:rsid w:val="00E23788"/>
    <w:rsid w:val="00E534C6"/>
    <w:rsid w:val="00E64310"/>
    <w:rsid w:val="00EF342C"/>
    <w:rsid w:val="00F31DF5"/>
    <w:rsid w:val="00F31E7E"/>
    <w:rsid w:val="00F358F6"/>
    <w:rsid w:val="00F457A5"/>
    <w:rsid w:val="00F47795"/>
    <w:rsid w:val="00F529C1"/>
    <w:rsid w:val="00F5491B"/>
    <w:rsid w:val="00F64E6D"/>
    <w:rsid w:val="00F72ED0"/>
    <w:rsid w:val="00F81027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F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6300B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8F4D2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rsid w:val="008F4D29"/>
    <w:rPr>
      <w:rFonts w:cs="Times New Roman"/>
      <w:color w:val="0000FF"/>
      <w:u w:val="single"/>
    </w:rPr>
  </w:style>
  <w:style w:type="table" w:styleId="a4">
    <w:name w:val="Table Grid"/>
    <w:basedOn w:val="a1"/>
    <w:rsid w:val="00712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0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E5C"/>
  </w:style>
  <w:style w:type="paragraph" w:customStyle="1" w:styleId="ConsPlusNormal">
    <w:name w:val="ConsPlusNormal"/>
    <w:rsid w:val="009B7BE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rsid w:val="00D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6431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F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6300B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8F4D2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rsid w:val="008F4D29"/>
    <w:rPr>
      <w:rFonts w:cs="Times New Roman"/>
      <w:color w:val="0000FF"/>
      <w:u w:val="single"/>
    </w:rPr>
  </w:style>
  <w:style w:type="table" w:styleId="a4">
    <w:name w:val="Table Grid"/>
    <w:basedOn w:val="a1"/>
    <w:rsid w:val="00712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0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E5C"/>
  </w:style>
  <w:style w:type="paragraph" w:customStyle="1" w:styleId="ConsPlusNormal">
    <w:name w:val="ConsPlusNormal"/>
    <w:rsid w:val="009B7BE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rsid w:val="00D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6431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9B7F985CE0651F8293ADCA19394B74874260346191FEE86R3Y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ms.volganet.ru/other/besplatnaya-yuridicheskaya-pomoshch/spisok-advoka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ojurbur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92BEE0109A1B4FDE325C750393BAF918E8E6691A5DE777F0578261EF36F125231F5C1D484BB3ABR5d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A1494925A98888BEA680C10058AF706587FCC49DBD1F33695A045D12EF8E3C7EC4R6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Жителям Волгограда и Волгоградской области оказывается бесплатная правовая помощь</vt:lpstr>
    </vt:vector>
  </TitlesOfParts>
  <Company>SPecialiST RePack</Company>
  <LinksUpToDate>false</LinksUpToDate>
  <CharactersWithSpaces>36049</CharactersWithSpaces>
  <SharedDoc>false</SharedDoc>
  <HLinks>
    <vt:vector size="30" baseType="variant"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consultantplus://offline/ref=4E92BEE0109A1B4FDE325C750393BAF918E8E6691A5DE777F0578261EF36F125231F5C1D484BB3ABR5dDF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consultantplus://offline/ref=C4A4886F2C8474044247A1494925A98888BEA680C10058AF706587FCC49DBD1F33695A045D12EF8E3C7EC4R6Y3H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consultantplus://offline/ref=C4A4886F2C8474044247BF445F49F68D89B7F985CE0651F8293ADCA19394B74874260346191FEE86R3YFH</vt:lpwstr>
      </vt:variant>
      <vt:variant>
        <vt:lpwstr/>
      </vt:variant>
      <vt:variant>
        <vt:i4>2359343</vt:i4>
      </vt:variant>
      <vt:variant>
        <vt:i4>3</vt:i4>
      </vt:variant>
      <vt:variant>
        <vt:i4>0</vt:i4>
      </vt:variant>
      <vt:variant>
        <vt:i4>5</vt:i4>
      </vt:variant>
      <vt:variant>
        <vt:lpwstr>http://ams.volganet.ru/other/besplatnaya-yuridicheskaya-pomoshch/spisok-advokatov/</vt:lpwstr>
      </vt:variant>
      <vt:variant>
        <vt:lpwstr/>
      </vt:variant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mailto:volgojurburo@mail.ru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Жителям Волгограда и Волгоградской области оказывается бесплатная правовая помощь</dc:title>
  <dc:creator>Белокопытова</dc:creator>
  <cp:lastModifiedBy>ZavOrgMetod</cp:lastModifiedBy>
  <cp:revision>2</cp:revision>
  <cp:lastPrinted>2023-04-14T07:06:00Z</cp:lastPrinted>
  <dcterms:created xsi:type="dcterms:W3CDTF">2023-06-19T07:26:00Z</dcterms:created>
  <dcterms:modified xsi:type="dcterms:W3CDTF">2023-06-19T07:26:00Z</dcterms:modified>
</cp:coreProperties>
</file>